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teraskale na LHC-u i u svemiru (TsPhLC) (HRZZ-IP-2016-06-4418)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Dondi, Nicola Andrea; Sannino, Francesco; Thomsen, Anders Eller
]]>          <w:br/>
<![CDATA[a-theorem at large Nf.  // Physical review. D., 99 (2019), 025004, 6 doi:10.1103/PhysRevD.99.02500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pin, Oleg; Bersini, Jahmall; Sannino, Francesco; Wang, Zhi-Wei; Zhang, Chen
]]>          <w:br/>
<![CDATA[Charging the O(N) model., 2020.. (https://www.bib.irb.hr:8443/1062424)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