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Vukić, Zoran; Munitić, Ante
]]>          <w:br/>
<![CDATA[Senzor information fusion for the needs of fault diagnosis in marine diesel engine propulsion plant.  // Proceedings of the 4th Middle East Symposium on Simulation and Modelling : MESM 2002 / Al-Akaidi, Marwan (ur.).
]]>          <w:br/>
<![CDATA[Erlagen: Gruner Druck GmbH, 2002. str. 136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https://www.bib.irb.hr:8443/pretraga/?operators%3Dand%7CISBN%3A+90-77039-09-0%7Ctext%7Cproject-sifra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