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ić, Frano B.; Brank, Boštjan
]]>          <w:br/>
<![CDATA[On dynamic analysis of elastic shells with non-linear geometry. // Advances in Computational Engineering Science / Atluri, S.N. ; Yagawa, G. (ur.)., 1997. str. 420-4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Brank, Boštjan; Briseghella, Lamberto; Tonello, Nicola; Damjanić, Frano
]]>          <w:br/>
<![CDATA[On non-linear dynamics of shells: Implementation of energy-momentum conserving algorithm for a finite rotation shell model.  // International journal for numerical methods in engineering, 42 (1998), 3;  409-442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Damjanić, Frano B.
]]>          <w:br/>
<![CDATA[Structural analysis of a reinforced concrete chimney under both static and transient thermo-mechanical loading.  // Proceedings of the 2nd Congress of Croatian Society of Mechanics / Marović, Pavao ; et al. (ur.).
]]>          <w:br/>
<![CDATA[Zagreb: Hrvatsko društvo za mehaniku (HDM), 1997. str. 273-280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Reflak, Janez; Damjanić, Frano B.
]]>          <w:br/>
<![CDATA[Sanacija poliestrskega rezervoarja za fosforno kislino v luki Koper.  // Proceedings of the 19th Conference of the Slovenian Society of Structural Engineers / Saje, Franc ; Lopatič, Joža (ur.).
]]>          <w:br/>
<![CDATA[Ljubljana: Slovenian Society of Structural Engineers, 1997. str. 161-167 (predavanje, međunarodna recenzija, cjeloviti rad (in extenso), znanstveni)
]]>          <w:br/>
        </w:t>
      </w:r>
    </w:p>
    <w:p>
      <w:pPr/>
      <w:r>
        <w:rPr/>
        <w:t xml:space="preserve">
<![CDATA[Damjanić, Frano B.; Brank, Boštjan
]]>          <w:br/>
<![CDATA[Advanced non-linear shell modelling of the Hamiltonian problems.  // Proceedings of the 2nd Congress of the Croatian Society of Mechanics / Marović, Pavao ; et al. (ur.).
]]>          <w:br/>
<![CDATA[Zagreb: Hrvatsko društvo za mehaniku (HDM), 1997. str. 61-68 (predavanje, međunarodna recenzija, cjeloviti rad (in extenso), znanstveni)
]]>          <w:br/>
        </w:t>
      </w:r>
    </w:p>
    <w:p>
      <w:pPr/>
      <w:r>
        <w:rPr/>
        <w:t xml:space="preserve">
<![CDATA[Damjanić, Frano B.
]]>          <w:br/>
<![CDATA[Thermo-mechanical cracking analysis of a reinforced concrete industrial chimney.  // Computing in Civil and Building Engineering / Choi, Chang-Koon (ur.).
]]>          <w:br/>
<![CDATA[Seoul: KAIST, 1997. str. 999-1006 (pozvano predavanje, međunarodna recenzija, cjeloviti rad (in extenso), znanstveni)
]]>          <w:br/>
        </w:t>
      </w:r>
    </w:p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Damjanić, Frano B.; Duhovnik, Janez; Tajnikar, Klavdija
]]>          <w:br/>
<![CDATA[Analiza mehanskega obnašanja viadukta Ravbarkomanda po sanaciji.  // Proceedings of the 19th Conference of Slovenian Society of Structural Engineers / Saje, Franc ; Lopatič, Jože (ur.).
]]>          <w:br/>
<![CDATA[Ljubljana: Slovenian Society of Structural Engineers, 1997. str. 93-1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