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erinatologija danas : (odabrana poglavlja iz perinatologije). / Kuvačić, Ivan ; Škrablin, Snježana (ur.). Zagreb: Nakladni zavod Matice hrvatske, 2003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asmusinto, D.; Skrablin, S.; Fimmers, R.; van der Ven, K.
]]>          <w:br/>
<![CDATA[Ethnic differences in the association of factor V Leiden mutation and the C677T methylenetetrahydrofolate reductase gene polymorphism with preeclampsia.  // European journal of obstetrics, gynecology, and reproductive biology, 112 (2004), 2;  162-169 (međunarodna recenzija, članak, znanstveni)
]]>          <w:br/>
        </w:t>
      </w:r>
    </w:p>
    <w:p>
      <w:pPr/>
      <w:r>
        <w:rPr/>
        <w:t xml:space="preserve">
<![CDATA[Skrablin, S.; Kuvačić, I.; Banović, V.
]]>          <w:br/>
<![CDATA[Povezanost elektromiografske aktivnosti maternice i protoka krvi u arterijama djeteta, pupkovine i miometrija.  // Gynaecologia et perinatologia. Supplement (Zagreb), 12 (2003), 3;  100-111 (podatak o recenziji nije dostupan, članak, znanstveni)
]]>          <w:br/>
        </w:t>
      </w:r>
    </w:p>
    <w:p>
      <w:pPr/>
      <w:r>
        <w:rPr/>
        <w:t xml:space="preserve">
<![CDATA[Lešin, J.; Škrablin, S.; Đurić, K.; Suchanek, E.; Mužinić, D.; Kalafatić, D.; Kuvačić, I.; Zlopaša, G.; Plavec, A.
]]>          <w:br/>
<![CDATA[Probir Downova sindroma trostrukim testom u drugom tromjesečju trudnoće.  // Liječnički vijesnik, 125 (2003), 3-4;  55-60 (podatak o recenziji nije dostupan, članak, znanstveni)
]]>          <w:br/>
        </w:t>
      </w:r>
    </w:p>
    <w:p>
      <w:pPr/>
      <w:r>
        <w:rPr/>
        <w:t xml:space="preserve">
<![CDATA[Lešin, Joško; Škrablin, Snježana; Đurić, Koraljka; Suchanek, Ernest; Mužinić, Dubravka; Kalafatić, Držislav; Kuvačić, Ivan; Zlopaša, Gordan; Plavec, Andrea
]]>          <w:br/>
<![CDATA[Probir Downova sindroma trostrukim testom u drugom tromjesecju trudnoće.  // Liječnički vjesnik : glasilo Hrvatskoga liječničkog zbora, 125 (2003), 3-4;  55-60 (međunarodna recenzija, članak, znanstveni)
]]>          <w:br/>
        </w:t>
      </w:r>
    </w:p>
    <w:p>
      <w:pPr/>
      <w:r>
        <w:rPr/>
        <w:t xml:space="preserve">
<![CDATA[Škrablin, Snježana; Kuvačić, Ivan; Kalafatić, Držislav; Peter, Branimir; Gverić-Ahmetašević, Snježana; Letica-Protega, Nevena; Polak-Babic, Jelena
]]>          <w:br/>
<![CDATA[Perinatal care improves the outcome of triplets.  // European journal of obstetrics, gynecology, and reproductive biology, 104 (2002), 1;  26-31 (međunarodna recenzija, članak, znanstveni)
]]>          <w:br/>
        </w:t>
      </w:r>
    </w:p>
    <w:p>
      <w:pPr/>
      <w:r>
        <w:rPr/>
        <w:t xml:space="preserve">
<![CDATA[Prasmusinto, D.; Škrablin, S.; Hofstaetter, C.; Fimmers, R.; van der Ven, K.
]]>          <w:br/>
<![CDATA[The methylenetetrahydrofolate reductase 677 C-->T polymorphism and preeclampsia in two populations.  // Obstetrics and gynecology, 99 (2002), 6;  1085-1092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krablin, Snježana; Kuvačić, Ivan; Jukić, Petar; Kalafatić, Držislav; Peter, Branimir
]]>          <w:br/>
<![CDATA[Hospitalization vs. outpatient care in the management of triplet gestations.  // International journal of gynecology and obstetrics, 77 (2002), 3;  223-229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krablin S.; Banović, V.; Kuvačić, I.
]]>          <w:br/>
<![CDATA[Successful pregnancy outcome in a woman with large uterine intramural myoma.  // European journal of obstetrics, gynecology, and reproductive biology, 118 (2005), 1;  115-116 (podatak o recenziji nije dostupan, prikaz, znanstveni)
]]>          <w:br/>
        </w:t>
      </w:r>
    </w:p>
    <w:p>
      <w:pPr/>
      <w:r>
        <w:rPr/>
        <w:t xml:space="preserve">
<![CDATA[Škrablin, Snježana; Banović, V.; Kuvačić, Ivan
]]>          <w:br/>
<![CDATA[Successful pregnancy after spontaneous rupture of scarred uterus following fundal myomectomy.  // European journal of obstetrics, gynecology, and reproductive biology, 121 (2005), 2;  251-252 (podatak o recenziji nije dostupan, prikaz, znanstveni)
]]>          <w:br/>
        </w:t>
      </w:r>
    </w:p>
    <w:p>
      <w:pPr/>
      <w:r>
        <w:rPr/>
        <w:t xml:space="preserve">
<![CDATA[Škrablin, S.; Banović, V.; Kuvačić, I.
]]>          <w:br/>
<![CDATA[Morbid maternal obesity and pregnancy.  // International journal of gynaecology and obstetrics, 85 (2004), 1;  40-41 doi:10.1016/j.ijgo.2003.07.003 (podatak o recenziji nije dostupan, prikaz, stručni)
]]>          <w:br/>
        </w:t>
      </w:r>
    </w:p>
    <w:p>
      <w:pPr/>
      <w:r>
        <w:rPr/>
        <w:t xml:space="preserve">
<![CDATA[Kuvačić, Ivan; Škrablin, Snježana; Župančić, Božidar; Lovrić, Helena
]]>          <w:br/>
<![CDATA[Apendicitis u ranom puerperiju: Prikaz bolesnice.  // Gynaecologia et perinatologia. Supplement (Zagreb), 12 (2003), 3;  130-133 (podatak o recenziji nije dostupan, prikaz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https://www.bib.irb.hr:8443/pretraga/?operators%3Dand%7C0108261%7Ctext%7Cproject-sifra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2025-05-01T22:47:12+00:00</dcterms:created>
  <dcterms:modified xsi:type="dcterms:W3CDTF">2025-05-01T22:47:12+00:00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