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dla, Čedomil; Horvatić, Vlasta; Niemax, Kay
]]>          <w:br/>
<![CDATA[Oscillator strength of the strongly forbidden Pb 6p^2 ^3P_0 -> 6p^2 ^3P_1 transition at 1278.9 nm.  // The European Physical Journal. D, 14 (2001), 1;  23-25. (https://www.bib.irb.hr:8443/46033) (međunarodna recenzija,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75161) (međunarodna recenzija, članak, znanstveni)
]]>          <w:br/>
        </w:t>
      </w:r>
    </w:p>
    <w:p>
      <w:pPr/>
      <w:r>
        <w:rPr/>
        <w:t xml:space="preserve">
<![CDATA[Almazor, M.-L.; Dulieu, O.; Masnou-Seeuws, F.; Beuc, Robert; Pichler, Goran
]]>          <w:br/>
<![CDATA[Formation of ultracold molecules via photoassociation with blue detuned laser light.  // The European Physical Journal D, 15 (2001), 3;  355-363. (https://www.bib.irb.hr:8443/91781) (međunarodna recenzija, članak, znanstveni)
]]>          <w:br/>
        </w:t>
      </w:r>
    </w:p>
    <w:p>
      <w:pPr/>
      <w:r>
        <w:rPr/>
        <w:t xml:space="preserve">
<![CDATA[Franzke, Joachim; Wizemann, Hans-Dieter; Niemax, Kay; Vadla, Čedomil
]]>          <w:br/>
<![CDATA[Impact broadening and shift rates for the 6p2 3PJ -&#62; 7s 3PJ0 transitions of lead induced by collisions with argon and helium.  // European Physical Journal D, 8 (2000), 1;  23-28. (https://www.bib.irb.hr:8443/14917) (međunarodna recenzija, članak, znanstveni)
]]>          <w:br/>
        </w:t>
      </w:r>
    </w:p>
    <w:p>
      <w:pPr/>
      <w:r>
        <w:rPr/>
        <w:t xml:space="preserve">
<![CDATA[Movre, Mladen; Vadla, Čedomil; Horvatić, Vlasta
]]>          <w:br/>
<![CDATA[Mixing and quenching of the Cs 5DJ states induced by collisions with caesium ground-state atoms.  // Journal Of Physics B-Atomic Molecular And Optical Physics, 33 (2000), 16;  3001-3012. (https://www.bib.irb.hr:8443/14911) (međunarodna recenzija, članak, znanstveni)
]]>          <w:br/>
        </w:t>
      </w:r>
    </w:p>
    <w:p>
      <w:pPr/>
      <w:r>
        <w:rPr/>
        <w:t xml:space="preserve">
<![CDATA[Vadla, Čedomil; Movre, Mladen; Beuc, Robert; Franzke, Joachim; Wizemann, Hans-Dieter; Niemax, Kay
]]>          <w:br/>
<![CDATA[Optimization of lead metastable production in a low pressure argon discharge.  // Spectrochimica Acta Part B, 55 (2000),  1759-1769. (https://www.bib.irb.hr:8443/41182) (međunarodna recenzija, članak, znanstveni)
]]>          <w:br/>
        </w:t>
      </w:r>
    </w:p>
    <w:p>
      <w:pPr/>
      <w:r>
        <w:rPr/>
        <w:t xml:space="preserve">
<![CDATA[Movre, Mladen; Thiel, L.; Meyer, W.
]]>          <w:br/>
<![CDATA[Theoretical investigation of the autoionization process in molecular collision comlexes : He*(2^3S) + Li(2 ^2S)-&#62; He + Li^+ + e^-.  // Journal of chemical physics, 113 (2000), 4;  1484-1491. (https://www.bib.irb.hr:8443/41179) (međunarodna recenzija, članak, znanstveni)
]]>          <w:br/>
        </w:t>
      </w:r>
    </w:p>
    <w:p>
      <w:pPr/>
      <w:r>
        <w:rPr/>
        <w:t xml:space="preserve">
<![CDATA[Ban, Ticijana; Ter-Avetisyan, S.; Beuc, Robert; Skenderović, Hrvoje; Pichler, Goran
]]>          <w:br/>
<![CDATA[Photoassociation of cesium atoms into the double minimum Cs_2 3 1Sigma^+_u state.  // Chemical physics letters, 313 (1999), 1-2;  110-114. (https://www.bib.irb.hr:8443/41172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The temperature dependence of the cross section for the energy pooling process Na(3P) + Na(3P) -&#62; Na(4D) + Na(3S).  // Journal Of Physics B-Atomic Molecular And Optical Physics, 32 (1999), 20;  4957-4976. (https://www.bib.irb.hr:8443/14913) (međunarodna recenzija, članak, znanstveni)
]]>          <w:br/>
        </w:t>
      </w:r>
    </w:p>
    <w:p>
      <w:pPr/>
      <w:r>
        <w:rPr/>
        <w:t xml:space="preserve">
<![CDATA[Movre, Mladen; Horvatić, Vlasta; Vadla, Čedomil
]]>          <w:br/>
<![CDATA[Caesium 6P fine-structure mixing and quenching induced by collisions with ground-state caesium atoms and molecules.  // Journal of physics B : atomic molecular and optical physics, 32 (1999), 19;  4647-4666. (https://www.bib.irb.hr:8443/41129) (međunarodna recenzija, članak, znanstveni)
]]>          <w:br/>
        </w:t>
      </w:r>
    </w:p>
    <w:p>
      <w:pPr/>
      <w:r>
        <w:rPr/>
        <w:t xml:space="preserve">
<![CDATA[Ban, Ticijana; Skenderović, Hrvoje; Beuc, Robert; Pichler, Goran
]]>          <w:br/>
<![CDATA[Photoassociation of cesium atoms into Cs_2 3pi_g state at 543.5 nm.  // Europhysics Letters, 48 (1999), 4;  378-384. (https://www.bib.irb.hr:8443/41177) (međunarodna recenzija, članak, znanstveni)
]]>          <w:br/>
        </w:t>
      </w:r>
    </w:p>
    <w:p>
      <w:pPr/>
      <w:r>
        <w:rPr/>
        <w:t xml:space="preserve">
<![CDATA[Veža, Damir; Beuc, Robert; Milošević, Slobodan; Pichler, Goran
]]>          <w:br/>
<![CDATA[Cusp satellite bands in the spectrum of Cs2 molecule.  // European physical journal D, 2 (1998), 1;  45-52. (https://www.bib.irb.hr:8443/14903) (međunarodna recenzija, članak, znanstveni)
]]>          <w:br/>
        </w:t>
      </w:r>
    </w:p>
    <w:p>
      <w:pPr/>
      <w:r>
        <w:rPr/>
        <w:t xml:space="preserve">
<![CDATA[Franzke, Joachim; Brust, Juergen; Vadla, Čedomil; Wizemann, Hans Dieter; Niemax, Kay
]]>          <w:br/>
<![CDATA[Second harmonic generation applying injection-locked radiation from a high-power, broad-stripe laser diode.  // Spectrochimica acta - part B : atomic spectroscopy, 53 (1998), 5;  763-768. (https://www.bib.irb.hr:8443/14901) (međunarodna recenzija, članak, znanstveni)
]]>          <w:br/>
        </w:t>
      </w:r>
    </w:p>
    <w:p>
      <w:pPr/>
      <w:r>
        <w:rPr/>
        <w:t xml:space="preserve">
<![CDATA[Vadla, Čedomil
]]>          <w:br/>
<![CDATA[Energy pooling in caesium vapour : Cs(6PJ) + Cs(6PJ&#39;) -&#62; Cs(6S) + Cs(6D).  // European physical journal D, 1 (1998), 3;  259-264. (https://www.bib.irb.hr:8443/14899) (međunarodna recenzija, članak, znanstveni)
]]>          <w:br/>
        </w:t>
      </w:r>
    </w:p>
    <w:p>
      <w:pPr/>
      <w:r>
        <w:rPr/>
        <w:t xml:space="preserve">
<![CDATA[Vadla, Čedomil; Niemax, Kay; Horvatić, Vlasta
]]>          <w:br/>
<![CDATA[Energy pooling to the Ba 6s6p 1P10 level arrising from collisions between pairs of metastable Ba 6s5d 3DJ atoms.  // European physical journal D, 1 (1998), 2;  139-147. (https://www.bib.irb.hr:8443/14897) (međunarodna recenzija, članak, znanstveni)
]]>          <w:br/>
        </w:t>
      </w:r>
    </w:p>
    <w:p>
      <w:pPr/>
      <w:r>
        <w:rPr/>
        <w:t xml:space="preserve">
<![CDATA[Movre, Mladen; Meyer, Wilfried
]]>          <w:br/>
<![CDATA[Theoretical investigation of the autoionization process in molecular collision comlexes: Computational methods and applications to He(2 3S) + H(1 2S).  // Journal of chemical physics, 106 (1997), 17;  7139-7161. (https://www.bib.irb.hr:8443/784) (međunarodna recenzija, članak, znanstveni)
]]>          <w:br/>
        </w:t>
      </w:r>
    </w:p>
    <w:p>
      <w:pPr/>
      <w:r>
        <w:rPr/>
        <w:t xml:space="preserve">
<![CDATA[Horvatić, Vlasta; Movre, Mladen; Vadla, Čedomil
]]>          <w:br/>
<![CDATA[Cross sections for the Na(4D) -&#62; Na(4F) excitation energy transfer induced by collisions with He, Ar and Na atoms.  // Journal of physics B : atomic, molecular and optical physics, 30 (1997), 21;  4943-4954. (https://www.bib.irb.hr:8443/783) (međunarodna recenzija, članak, znanstveni)
]]>          <w:br/>
        </w:t>
      </w:r>
    </w:p>
    <w:p>
      <w:pPr/>
      <w:r>
        <w:rPr/>
        <w:t xml:space="preserve">
<![CDATA[Horvatić, Vlasta; Vadla, Čedomil; Movre, Mladen; Niemax, Kay
]]>          <w:br/>
<![CDATA[The collision cross sections for the fine-structure mixing of caesium 6P levels induced by collisions with potassium atoms.  // Zeitschrift für Physik. D, Atoms, molecules and clusters, 36 (1996), 2;  101-104 doi:10.1007/BF01426623 (međunarodna recenzija, članak, znanstveni)
]]>          <w:br/>
        </w:t>
      </w:r>
    </w:p>
    <w:p>
      <w:pPr/>
      <w:r>
        <w:rPr/>
        <w:t xml:space="preserve">
<![CDATA[Vadla, Čedomil; Niemax, Kay; Brust, Juergen
]]>          <w:br/>
<![CDATA[Energy pooling in cesium vapor.  // Zeitschrift für Physik. D, Atoms, molecules and clusters, 37 (1996), 3;  241-247 doi:10.1007/s004600050033 (međunarodna recenzija, članak, znanstveni)
]]>          <w:br/>
        </w:t>
      </w:r>
    </w:p>
    <w:p>
      <w:pPr/>
      <w:r>
        <w:rPr/>
        <w:t xml:space="preserve">
<![CDATA[Ruf, Martin W.; Yencha, Andrew J.; Hotop, Hartmut; Movre, Mladen; Kerner, Christoff; Zillig, Sandra; Meyer, Wilfried
]]>          <w:br/>
<![CDATA[The interaction of metastable helium atoms with alkaline earth atoms: He*(23 S,21 S)+Mg, Ca, Sr and Ba.  // Zeitschrift für Physik. D, Atoms, molecules and clusters, 37 (1996), 3;  219-230 doi:10.1007/s004600050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ža, Damir; Beuc, Robert; Milošević, Slobodan; Pichler, Goran
]]>          <w:br/>
<![CDATA[Structured Continua of the Intermediate Long-range Cs2 Molecules.  // Spectral Line Shapes, AIP Conference Proceedings 386 / Zappi, Marco ; Ulivi, Lorenzo (ur.).
]]>          <w:br/>
<![CDATA[Firenca, Italija: AIP Press, Woodbury, New York, 1997. str. 275-27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, Ticijana; Beuc, Robert; Skenderović, Hrvoje; Pichler, Goran
]]>          <w:br/>
<![CDATA[High excited ion-pair long-range alkali molecules.  //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Beuc, Robert
]]>          <w:br/>
<![CDATA[Cold K-Rb molecule formation: semiclassical calculation of absorption spectra.  // Cold Molecules 2001,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Study of the Na-Na potentials in a superheated cell.  // The seventh European Conference on Atomic and Molecular Physics
]]>          <w:br/>
<![CDATA[Berlin, 2001. (poster, međunarodna recenzija, sažetak, znanstveni)
]]>          <w:br/>
        </w:t>
      </w:r>
    </w:p>
    <w:p>
      <w:pPr/>
      <w:r>
        <w:rPr/>
        <w:t xml:space="preserve">
<![CDATA[Ban, Ticijana; Skenderović, Hrvoje; Beuc, Robert; Pichler, Goran
]]>          <w:br/>
<![CDATA[Ion-pair satellite bands in heavy alkali dimers : ultracold ion-pair molecule.  // The Brijuni Conference VII, Book of Abstracts / Bosanac, Danko S. ; Došlić, Nađa (ur.).
]]>          <w:br/>
<![CDATA[Zagreb: Institut Ruđer Bošković, 2000. str. 10-10 (poster, međunarodna recenzija, sažetak, znanstveni)
]]>          <w:br/>
        </w:t>
      </w:r>
    </w:p>
    <w:p>
      <w:pPr/>
      <w:r>
        <w:rPr/>
        <w:t xml:space="preserve">
<![CDATA[Beuc, Robert; Skenderović, Hrvoje; Ban, Ticijana; Pichler, Goran
]]>          <w:br/>
<![CDATA[Collision-induced forbidden lines of alkali atoms.  // The Brijuni Conference VII, Book of Abstracts / Bosanac, Danko S. ; Došlić, Nađa (ur.).
]]>          <w:br/>
<![CDATA[Zagreb: Institut Ruđer Bošković, 2000. str. 12-12 (poster, međunarodna recenzija, sažetak, znanstveni)
]]>          <w:br/>
        </w:t>
      </w:r>
    </w:p>
    <w:p>
      <w:pPr/>
      <w:r>
        <w:rPr/>
        <w:t xml:space="preserve">
<![CDATA[Skenderović, Hrvoje; Beuc, Robert; Ban, Ticijana; Pichler, Goran; Ter-Avetisyan, S.S.; Rousseau, S.; Allouche, A.R.; Aubert-frecon, M
]]>          <w:br/>
<![CDATA[Diffuse and triplet satellite bands of KRb molecule.  // The Brijuni Conference VII, Book of Abstracts / Bosanac, Danko S. ; Došlić, Nađa (ur.).
]]>          <w:br/>
<![CDATA[Zagreb: Institut Ruđer Bošković, 2000. str. 43-43 (poster, međunarodna recenzija, sažetak, znanstve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Pichler, Goran; Ban, Ticijana; Skenderović, Hrvoje; Beuc, Robert
]]>          <w:br/>
<![CDATA[Diffuse bands of alkali dimers : Detection of ultracold molecules.  // Book of Abstracts / The Brijuni Conference VII / Bosanac, Danko S. ; Došlić, Nađa (ur.).
]]>          <w:br/>
<![CDATA[Zagreb: Institut Ruđer Bošković, 2000. str. 37-37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Triplet satellite bands of KRb molecule in the far blue wings of K and Rb resonance lines.  // 15th International Conference on Spectral Line Shapes, Program and Abstracts
]]>          <w:br/>
<![CDATA[Berlin: Physikalisch-Technische Bundesanstalt, 2000. str. 78-78 (poster, međunarodna recenzija, sažetak, znanstveni)
]]>          <w:br/>
        </w:t>
      </w:r>
    </w:p>
    <w:p>
      <w:pPr/>
      <w:r>
        <w:rPr/>
        <w:t xml:space="preserve">
<![CDATA[Roth, T.E.; Movre, Mladen; Ruf, Martin; Hotop, Hartmut
]]>          <w:br/>
<![CDATA[Associative ionization in collisions of state-selected metastable Ar*, Kr* and Xe* atoms with hydrogen and deuterium atoms.  // XX. ICPEAC Scientific Program and Abstracts of Contributed papers, Vol. II / Aumayr, F. ; Betz, G. ; Winter, H.P. (ur.).
]]>          <w:br/>
<![CDATA[Beč: Austropa Interconvention, 1997. str. TU167-TU167 (poster, međunarodna recenzija, sažetak, znanstveni)
]]>          <w:br/>
        </w:t>
      </w:r>
    </w:p>
    <w:p>
      <w:pPr/>
      <w:r>
        <w:rPr/>
        <w:t xml:space="preserve">
<![CDATA[Roth, T.E.; Movre, Mladen; Ruf, Martin W.; Hotop, Hartmut
]]>          <w:br/>
<![CDATA[Assoziative Ionisation in Stoessen zustandsselektierter metastabiler Ar*, Kr* und Xe* - Atome mit Wasserstoff- und Deuteriumatomen.  // Verhandlungen der Deutschen Physikalischen Gesellschaft / Haeselbarth, V. (ur.).
]]>          <w:br/>
<![CDATA[Weinheim: Physik-Verlag GmbH, 1997. str. 186-186 (predavanje, međunarodna recenzija, sažetak, znanstveni)
]]>          <w:br/>
        </w:t>
      </w:r>
    </w:p>
    <w:p>
      <w:pPr/>
      <w:r>
        <w:rPr/>
        <w:t xml:space="preserve">
<![CDATA[Roth, T.E.; Reicherts, M.; Movre, Mladen; Ruf, Martin W.; Hotop, Hartmut
]]>          <w:br/>
<![CDATA[Assoziative Ionisation in thermischen Stoessen zustandsselektierter metastabiler Ar*, Kr* und Xe* - Atome mit Wasserstoff - und Deuteriumatomen.  // Verhandlungen der Deutschen Physikalischen Gesellschaft / Haeselbarth, V. (ur.).
]]>          <w:br/>
<![CDATA[Weinheim: Physik-Verlag GmbH, 1996. str. 546-54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vatić, Vlasta
]]>          <w:br/>
<![CDATA[Unutaratomski i međuatomski prijenos elektronske energije pobude u mješavinama alkalijskih para., 199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odrić, Damir
]]>          <w:br/>
<![CDATA[Poluklasični račun spektara difuznih vrpci alkalijskih molekul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2025-05-07T03:25:31+00:00</dcterms:created>
  <dcterms:modified xsi:type="dcterms:W3CDTF">2025-05-07T03:25:31+00:00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