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Markuš (CROSBI Profil: 9671, MBZ: 9375, OBAD: -385465)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ić, Petra; Markuš, Petar
]]>          <w:br/>
<![CDATA[Fin de siècle Beč: metropola na razmeđi. // Gradovi 19. stoljeća i urbana historija: teme, pristupi, metode / Šegvić, Filip Šimetin ; Janković, Marta (ur.).
]]>          <w:br/>
<![CDATA[Zagreb: FF Press, 2021. str. 211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, Petar
]]>          <w:br/>
<![CDATA[Violations by Party Members in the City Committee Files of the Communist Party of Croatia in Karlovac, 1946–1953.  // History in Flux, 4 (2022), 4;  139-157 doi:10.32728/flux.2022.4.6 (recenziran, članak, znanstveni)
]]>          <w:br/>
        </w:t>
      </w:r>
    </w:p>
    <w:p>
      <w:pPr/>
      <w:r>
        <w:rPr/>
        <w:t xml:space="preserve">
<![CDATA[Markuš, Petar
]]>          <w:br/>
<![CDATA[Neki aspekti političkih i ekonomskih odnosaJugoslavije i Etiopije od 1975. do 1990..  // Radovi (Zavod za hrvatsku povijest), 54 (2022), 2;  191-228 doi:10.17234/RadoviZHP.54.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uš, Petar
]]>          <w:br/>
<![CDATA[George García-Quesada, Karl Marx, Historian of Social Times and Spaces,Leiden – Boston: Brill, 2021, 190 str..  // Historijski zbornik, 75 (2022), 2;  397-401 (podatak o recenziji nije dostupan, prikaz, ostalo)
]]>          <w:br/>
        </w:t>
      </w:r>
    </w:p>
    <w:p>
      <w:pPr/>
      <w:r>
        <w:rPr/>
        <w:t xml:space="preserve">
<![CDATA[Markuš, Petar
]]>          <w:br/>
<![CDATA[Anita Buhin i Tina Filipović (ur.): Kontinuiteti i inovacije; zbornik odabranih radova s četvrtog znanstvenog skupa Socijalizam na klupi – Kontinuiteti i inovacije.  // Tragovi : časopis za srpske i hrvatske teme, 5 (2022), 1;  254-262 (domaća recenzija, prikaz, ostalo)
]]>          <w:br/>
        </w:t>
      </w:r>
    </w:p>
    <w:p>
      <w:pPr/>
      <w:r>
        <w:rPr/>
        <w:t xml:space="preserve">
<![CDATA[Markuš, Petar
]]>          <w:br/>
<![CDATA[Dani kulture Hrvatske i Ukrajine 1979. i 1980. godine.  // Hrvatska revija, (2022), 2;  39-42 (podatak o recenziji nije dostupan, ostalo)
]]>          <w:br/>
        </w:t>
      </w:r>
    </w:p>
    <w:p>
      <w:pPr/>
      <w:r>
        <w:rPr/>
        <w:t xml:space="preserve">
<![CDATA[Markuš, Petar
]]>          <w:br/>
<![CDATA[Matko Globačnik, Historizam i marksizam u hrvatskim ideološkimsukobima Drugoga svjetskog rata, Plejada, Zagreb 2021, 319 str..  // Historijski zbornik, 75 (2022), 2;  420-429 (podatak o recenziji nije dostupan, prikaz, ostalo)
]]>          <w:br/>
        </w:t>
      </w:r>
    </w:p>
    <w:p>
      <w:pPr/>
      <w:r>
        <w:rPr/>
        <w:t xml:space="preserve">
<![CDATA[Markuš, Petar
]]>          <w:br/>
<![CDATA[Goran Musić, Making and Breaking the Yugoslav Working Class: The Storyof Two Self-Managed Factories, CEU Press, Budimpešta 2021, 288 str..  // Historijski zbornik, 74 (2021), 2;  468-472 (podatak o recenziji nije dostupan, prikaz, ostalo)
]]>          <w:br/>
        </w:t>
      </w:r>
    </w:p>
    <w:p>
      <w:pPr/>
      <w:r>
        <w:rPr/>
        <w:t xml:space="preserve">
<![CDATA[Markuš, Petar
]]>          <w:br/>
<![CDATA[Ishay Landa, Šegrtov čarobnjak: Liberalna tradicija i fašizam, prev. Damjan Lalović (Zagreb: Disput, 2018), 331 str..  // Pro Tempore, 15 (2020),  419-423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š, Petar
]]>          <w:br/>
<![CDATA[Devijantno ponašanje i socijalna problematika u spisima Gradskog komiteta KPH Karlovac 1946 – 1953..  // 7th Doctoral Workshop: Microhistories of Socialism
]]>          <w:br/>
<![CDATA[Pula, Hrvatska, 2021. (radionica, neobjavljeni rad, znanstveni)
]]>          <w:br/>
        </w:t>
      </w:r>
    </w:p>
    <w:p>
      <w:pPr/>
      <w:r>
        <w:rPr/>
        <w:t xml:space="preserve">
<![CDATA[Markuš, Petar
]]>          <w:br/>
<![CDATA[Ekonomska problematika u radovima članova KPJ u međuratnom razdoblju.  // Jugoslavenski komunizam u međuratnom periodu: Naučni skup povodom 130 godina od rođenja Vladimira Ćopića (30.april – 1. maj 2021.)
]]>          <w:br/>
<![CDATA[Rijeka, Hrvatska, 2021. (predavanje, podatak o recenziji nije dostupan, neobjavljeni rad, znanstveni)
]]>          <w:br/>
        </w:t>
      </w:r>
    </w:p>
    <w:p>
      <w:pPr/>
      <w:r>
        <w:rPr/>
        <w:t xml:space="preserve">
<![CDATA[Markuš, Petar
]]>          <w:br/>
<![CDATA[Rad Službe državne sigurnosti i policije tijekom studentskih nemira u Zagrebu 1968. i 1971. godine.  // Hrvatsko proljeće i hrvatska država. U povodu 50. obljetnice proglašenja štrajka hrvatskih sveučilištaraca
]]>          <w:br/>
<![CDATA[Zagreb, Hrvatska, 2021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kuš, Petar
]]>          <w:br/>
<![CDATA[Politička situacija u Karlovcu za vrijeme lokalnih izbora 1920. godine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