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Krbavčić Jambrošić (CROSBI Profil: 40571, OBAD: -393867)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