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Marčić (CROSBI Profil: 40411)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Marčić, Marino; Marčić, Ljiljana; Marčić, Barbara; Čapkun, Vesna; Vukojević, Katarina
]]>          <w:br/>
<![CDATA[Cerebral Vasoreactivity Evaluated by Transcranial Color Doppler and Breath-Holding Test in Patients after SARS-CoV-2 Infection.  // Journal of personalized medicine, 11 (2021), 5;  1-13 doi:10.3390/jpm11050379 (međunarodna recenzija, članak, znanstveni)
]]>          <w:br/>
        </w:t>
      </w:r>
    </w:p>
    <w:p>
      <w:pPr/>
      <w:r>
        <w:rPr/>
        <w:t xml:space="preserve">
<![CDATA[Marčić, Marino; Marčić, Ljiljana; Marčić, Barbara
]]>          <w:br/>
<![CDATA[SARS-CoV-2 Infection Causes Relapse of Kleine-Levin Syndrome: Case Report and Review of Literature.  // Neurology International, 13 (2021), 3;  328-334 doi:10.3390/neurolint13030033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Jurinovic Pavao, Bulicic Repić Ana, Marcic Marino, Mise Ivica Nikolina, Titlic Marina, Suljic Enra
]]>          <w:br/>
<![CDATA[Foramen Magnum Meningioma: a Case Report and Review of Literature.  // Acta informatica Medica, 24 (2016), 1;  74-77 doi:10.5455/aim.2016.24.74-77 (međunarodna recenzija, članak, znanstveni)
]]>          <w:br/>
        </w:t>
      </w:r>
    </w:p>
    <w:p>
      <w:pPr/>
      <w:r>
        <w:rPr/>
        <w:t xml:space="preserve">
<![CDATA[Marčić, Marino; Marčić, Ljiljana; Titlić, Marina
]]>          <w:br/>
<![CDATA[Warfarin-Induced Skin Necrosis in Patients With Low Protein C Levels.  // Acta Medica Iranica, 54 (2016), 8;  551-554 (međunarodna recenzija, članak, znanstveni)
]]>          <w:br/>
        </w:t>
      </w:r>
    </w:p>
    <w:p>
      <w:pPr/>
      <w:r>
        <w:rPr/>
        <w:t xml:space="preserve">
<![CDATA[Marčić, Marino; Marčić, Ljiljana, Kolić, Krešimir; Titilić Marina
]]>          <w:br/>
<![CDATA[Internal Watershed Infarction as an Imaging and Clinical Challenge: a Case Report.  // Acta Medica Iranica, 54 (2016), 3;  222-225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
<![CDATA[Ćurković, Ana; Repić-Buličić, Ana; Marčić, Marino; Mihalj, Mario; Titlić, Marina
]]>          <w:br/>
<![CDATA[Tibial nerve somatosensory evoked potentials in monitoring the course of multiple sclerosis.  // 51. međunarodni neuropsihijatrijski kongres, knjiga sažetaka ; u: Acta Clinica Croatica ; Vol.50, (Suppl. 2), Pula, 2011. 103-103 / Demarin, Vida (ur.).
]]>          <w:br/>
<![CDATA[Pula, Hrvatska, 2011. str. 103-103 (poster, domaća recenzija, sažetak, struč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čić, Marino
]]>          <w:br/>
<![CDATA[TRANZITORNA ISHEMIJSKA ATAKA; definicija, klinička slika, dileme.  // Novosti u neurologiji 2016.
]]>          <w:br/>
<![CDATA[Split, Hrvatska, 2016. str. 8-10. (https://www.bib.irb.hr:8443/1223223) (predavanje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čić, Marino
]]>          <w:br/>
<![CDATA[Vaskularna demencija., 2022.. (https://www.bib.irb.hr:8443/122321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