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Jozipović (CROSBI Profil: 40294, MBZ: 395216, ORCID: 0000-0001-5193-8259)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ipović, Marija; Lenček, Mirjana; Kuvač Kraljević, Jelena
]]>          <w:br/>
<![CDATA[Analiza primjene načela jednostavnog jezika u ispitnim pitanjima za predmet Priroda i društvo tijekom online nastave u pandemijskom vremenu. // Prema postpandemijskom obrazovanju: kako osnažiti sustav odgoja i obrazovanja? / Zovko, Anita ; Vukelić, Nena ; Miočić, Ivana (ur.).
]]>          <w:br/>
<![CDATA[Rijeka: Sveučilište u Rijeci - Filozofski fakultet, 2022. str. 252-275
]]>          <w:br/>
        </w:t>
      </w:r>
    </w:p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ček, Mirjana; Kuvač Kraljević, Jelena; Jozipović, Marija
]]>          <w:br/>
<![CDATA[Education of Children with Dyslexia in Croatia: TheRole of Easy Language.  // International Journal of Childhood Education, 3 (2022), 1; 110, 15 doi:10.33422/ijce.v3i1.110 (međunarodn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Jozipović, Marija; Ramljak, Petra; Renić, Iva
]]>          <w:br/>
<![CDATA[Logopedska praksa s poremećajima glasa u Hrvatskoj.  // Logopedija, 10 (2020), 1;  15-22 doi:10.31299/log.10.1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Lenček, Mirjana; Jozipović, Marija
]]>          <w:br/>
<![CDATA[Studenti s disleksijom - važnost primjene jednostavnog jezika u obrazovanju.  // SRCE DEI 2023. - Knjiga sažetaka / Mihaljević, Slaven (ur.).
]]>          <w:br/>
<![CDATA[Zagreb: Sveučilište u Zagrebu, Sveučilišni računski centar (Srce), 2023. str. 38-38 (predavanje, domaća recenzija, sažetak, stručni)
]]>          <w:br/>
        </w:t>
      </w:r>
    </w:p>
    <w:p>
      <w:pPr/>
      <w:r>
        <w:rPr/>
        <w:t xml:space="preserve">
<![CDATA[Kišan, Valentina; Kožul, Anđela Elinor; Stura, Klara; Zubčić, Vanesa; Perkušić, Leona; Lovrić, Marija; Majić, Antonela; Ledić, Božena; Jozipović, Marija; Lenček, Mirjana
]]>          <w:br/>
<![CDATA[Jednostavan jezik u odgoju i obrazovanju djece s disleksijom: uloga društvenih igara.  // Kako poticati dobrobit u odgojno-obrazovnom okružju u izazovnim vremenima?/How to foster well- being in educational settings during challenging times? / Odak, Iva (ur.).
]]>          <w:br/>
<![CDATA[Zagreb: Institut za društvena istraživanja, 2022. str. 76-76 (predavanje, domać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Lenček, Mirjana; Kuvač Kraljević, Jelena; Jozipović, Marija
]]>          <w:br/>
<![CDATA[Primjena jednostavnog jezika i univerzalnog dizajna u prilagodbi obrazovnih sadržaja za učenike s disleksijom.  // Kako poticati dobrobit u odgojno-obrazovnom okružju u izazovnim vremenima?/How to foster well- being in educational settings during challenging times? / Odak, Iva (ur.).
]]>          <w:br/>
<![CDATA[Zagreb: Institut za društvena istraživanja, 2022. str. 85-85 (predavanje, domaća recenzija, sažetak, znanstveni)
]]>          <w:br/>
        </w:t>
      </w:r>
    </w:p>
    <w:p>
      <w:pPr/>
      <w:r>
        <w:rPr/>
        <w:t xml:space="preserve">
<![CDATA[Marija Jozipović; Mirjana Lenček
]]>          <w:br/>
<![CDATA[The relationship between phonological encoding, visual recognition, and graphomotor skills in preschool children.  // -
]]>          <w:br/>
<![CDATA[Milano, Italija, 2022. str. - (predavanje, međunarodna recenzija, sažetak, znanstveni)
]]>          <w:br/>
        </w:t>
      </w:r>
    </w:p>
    <w:p>
      <w:pPr/>
      <w:r>
        <w:rPr/>
        <w:t xml:space="preserve">
<![CDATA[Alduk, Julija; Barišić, Julija; Branica, Bruna; Dorčić, Nika; Đureković, Iva; Hadrović-Pavišić, Lucija; Margetić, Magdalena; Marinko, Karla; Mihanović, Lucija; Jozipović, Marija
]]>          <w:br/>
<![CDATA[Lektira - iskustva odraslih s disleksijom tijekom obrazovanja.  // Kako poticati dobrobit u odgojno-obrazovnom okružju u izazovnim vremenima?/How to foster well- being in educational settings during challenging times? / Odak, Iva (ur.).
]]>          <w:br/>
<![CDATA[Zagreb: Institut za društvena istraživanja, 2022. str. 57-57 (predavanje, domaća recenzija, sažetak, znanstveni)
]]>          <w:br/>
        </w:t>
      </w:r>
    </w:p>
    <w:p>
      <w:pPr/>
      <w:r>
        <w:rPr/>
        <w:t xml:space="preserve">
<![CDATA[Jozipović, Marija; Dobrec, Lea; Kramarić, Matea; Hržica, Gordana
]]>          <w:br/>
<![CDATA[Učinkovitost programa Pričolovci na razvoj pripovijedanja - mjere makrostrukture diskursa.  // Zbornik sažetaka - 6.kongres hrvatskih logopeda s međunarodnim sudjelovanjem: “Izazovi moderne logopedije – perspektiva i iskustva logopeda današnjice” / Pavičić Dokoza, K. ; Knežević, D. ; Cecić, T. (ur.).
]]>          <w:br/>
<![CDATA[Zagreb: Hrvatsko logopedsko društvo, 2022. str. 135-136 (predavanje, domaća recenzija, sažetak, znanstveni)
]]>          <w:br/>
        </w:t>
      </w:r>
    </w:p>
    <w:p>
      <w:pPr/>
      <w:r>
        <w:rPr/>
        <w:t xml:space="preserve">
<![CDATA[Jozipović, Marija; Lenček, Mirjana; Kovačević Gligorević, Maja
]]>          <w:br/>
<![CDATA[Rana pismenost: Riječ dvije o slovima.  // Knjiga sažetaka - 23. Dani psihologije u Zadru / Tucak Junaković, Ivana ; Macuka, Ivana ; Tokić, Andrea (ur.).
]]>          <w:br/>
<![CDATA[Zadar: Sveučilište u Zadru, 2022. str. 80-80 (predavanje, domaća recenzija, sažetak, znanstveni)
]]>          <w:br/>
        </w:t>
      </w:r>
    </w:p>
    <w:p>
      <w:pPr/>
      <w:r>
        <w:rPr/>
        <w:t xml:space="preserve">
<![CDATA[Lenček, Mirjana; Kovačević Gligorović, Maja; Jozipović, Marija
]]>          <w:br/>
<![CDATA["Loša ekipa" s PredČiP-a: Procjena rizika za moguće teškoće čitanja.  // Zbornik sažetaka - 6.kongres hrvatskih logopeda s međunarodnim sudjelovanjem: “Izazovi moderne logopedije – perspektiva i iskustva logopeda današnjice”
]]>          <w:br/>
<![CDATA[Zagreb: Hrvatsko logopedsko društvo, 2022. str. 153-154 (poster, domaća recenzija, sažetak, znanstveni)
]]>          <w:br/>
        </w:t>
      </w:r>
    </w:p>
    <w:p>
      <w:pPr/>
      <w:r>
        <w:rPr/>
        <w:t xml:space="preserve">
<![CDATA[Lenček, Mirjana; Jozipović, Marija; Kraljević, Radojka
]]>          <w:br/>
<![CDATA[Kako razumjeti lako: Jednostavan jezik.  // Knjiga sažetaka - 23. Dani psihologije u Zadru / Tucak Junaković, Ivana ; Macuka, Ivana ; Tokić, Andrea (ur.).
]]>          <w:br/>
<![CDATA[Zadar: Sveučilište u Zadru, 2022. str. 90-90 (predavanje, domać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Jozipović, Marija; Rosković, Valentina; Habus, Sanja
]]>          <w:br/>
<![CDATA[Coherence in narrative discourse of people withaphasia and traumatic brain injury.  // Abstract book - 10th Student Congress of Neuroscience / Beg, Vinko ; Levatić, Eva ; Delač, Ljerka ; Samardžija, Bobana (ur.).
]]>          <w:br/>
<![CDATA[Rijeka: FOSS MedRi, 2021. str. 76-77 (predavanje, domaća recenzija, sažetak, znanstveni)
]]>          <w:br/>
        </w:t>
      </w:r>
    </w:p>
    <w:p>
      <w:pPr/>
      <w:r>
        <w:rPr/>
        <w:t xml:space="preserve">
<![CDATA[Rosković, Valentina; Jozipović, Marija; Adašević, Andrea
]]>          <w:br/>
<![CDATA[Assessment of quality of life in people with aphasia.  // Abstract book - 10th Student Congress of Neuroscience / Beg, Vinko ; Levatić, Eva ; Delač, Ljerka ; Samardžija, Bobana (ur.).
]]>          <w:br/>
<![CDATA[Rijeka: FOSS MedRi, 2021. str. 85-86 (predavanje, domaća recenzija, sažetak, ostalo)
]]>          <w:br/>
        </w:t>
      </w:r>
    </w:p>
    <w:p>
      <w:pPr/>
      <w:r>
        <w:rPr/>
        <w:t xml:space="preserve">
<![CDATA[Jozipović, Marija; Adašević, Andrea; Frklić, Matea; Ilinović, Mateja; Rosković, Valentina
]]>          <w:br/>
<![CDATA[Fonološka svjesnost djece školskih obveznika.  // Knjiga sažetaka - ERFUSs 2021. / Ratković, Lucija ; Marinović, Laura (ur.).
]]>          <w:br/>
<![CDATA[Zagreb: Edukacijsko-rehabilitacijski fakultet Sveučilišta u Zagrebu, 2021. str. 42-4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Ramljak, Petra; Lenček, Mirjana; Jozipović, Marija
]]>          <w:br/>
<![CDATA[Repetition of pseudowords and sentences with pseudowords in children with dyslexia and typically developing children in the third and fourth grade of elementary school.  // 5th International Conference on Teaching, Learning and Education
]]>          <w:br/>
<![CDATA[Zürich, Švicarska, 2022. str. - (predavanje, međunarodna recenzija, sažetak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zipović, Marija
]]>          <w:br/>
<![CDATA[Višerazinski pristup govornom diskursu osoba s afazijom: povezanost rječničkog bogatstva i mjera makrostrukture., 2020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