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Adamović (CROSBI Profil: 39972)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bić; Tomislav
]]>          <w:br/>
<![CDATA[Poezija i poetski jezik u Hegelovoj Estetici. // Jezik i mišljenje / Mikecin ; Igor (ur.).
]]>          <w:br/>
<![CDATA[Zagreb: Matica hrvatska, 2021. str. 5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damović, Tomislav; Sekovanić, Ivan; Kranjec, Ivan
]]>          <w:br/>
<![CDATA[Realizacija sučelja u Oracle PL/SQL-u koristećiJSON format.  // MIPRO, 44 (2021),  1895-1898. (https://www.bib.irb.hr:8443/1160535) (domaća recenzija, članak, stručni)
]]>          <w:br/>
        </w:t>
      </w:r>
    </w:p>
    <w:p>
      <w:pPr/>
      <w:r>
        <w:rPr/>
        <w:t xml:space="preserve">
<![CDATA[Adamović, Tomislav
]]>          <w:br/>
<![CDATA[Sustav upravljanja zadacima iz područjamicro:bit.  // MIPRO, 43 (2020),  1033-1037. (https://www.bib.irb.hr:8443/116052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116051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damović, Neda; Adamović, Tomislav
]]>          <w:br/>
<![CDATA[Virtualna izložba „Šetnja Bjelovarom“: grad na starim razglednicama baštinskih ustanova.  // Knjižničarstvo : glasnik Društva knjižničara Slavonije i Baranje, 25 (2021), 1-2;  79-94. (https://www.bib.irb.hr:8443/116051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135825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