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Uremović (CROSBI Profil: 39343)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wabe, Ž.; Bajić, Ante Goran; Uremović, Boris; Serdar, Stipe
]]>          <w:br/>
<![CDATA[Utjecaj smrzavanja na kolničke konstrukcije i organizacija zimske službe u Ličko-senjskoj županiji. // 12th International conference Organization, technology and management in construction / Cerić, Anita i dr. (ur.).
]]>          <w:br/>
<![CDATA[Zagreb: Sand, 2015. str. 624-6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ović, Boris; Dunović, Časlav
]]>          <w:br/>
<![CDATA[Planiranje projekata uz pomoć programskog alata Microsoft Project 2007. / Adamović, Petar (ur.).
]]>          <w:br/>
<![CDATA[Zagreb: Tehničko veleučilište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Mario; Dolaček-Alduk, Zlata; Uremović, Boris
]]>          <w:br/>
<![CDATA[Constructability-Buildability-Izgradivost.  // Electronic journal of the Faculty of Civil Engineering Osijek - e-GFOS, 4 (2013), 6;  68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ela Katić Žlepalo; Boris Uremović
]]>          <w:br/>
<![CDATA[Application of Elevational Projection in Defining Scope of Construction Pit Excavation.  // KoG : znanstveno-stručni časopis Hrvatskog društva za konstruktivnu geometriju i kompjutorsku grafiku, 15 (2011),  7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iranec, Ivana; Uremović, Boris
]]>          <w:br/>
<![CDATA[Kakve veze ima bik s buldožerom? I kako se tu uklapaju metafora i metonimija?.  // Hrvatski jezik (Zagreb), 4 (2016),  6-9 (podatak o recenziji nije dostupan, popularizacijski, ostalo)
]]>          <w:br/>
        </w:t>
      </w:r>
    </w:p>
    <w:p>
      <w:pPr/>
      <w:r>
        <w:rPr/>
        <w:t xml:space="preserve">
<![CDATA[Ivić, Kruno; Katić Žlepalo, Mirela; Uremović, Boris
]]>          <w:br/>
<![CDATA[Upotreba računalnih programa AutoCAD i SketchUp u nastavi nacrtne geometrije.  // Math.e : hrvatski matematički elektronski časopis, 29 (2016)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zić, Matija; Zlatović, Sonja; Mihaljević, Ivan; Gukov, Igor; Uremović, Boris; Čačić, Marija
]]>          <w:br/>
<![CDATA[Liquefaction susceptibility based on an artificial neural network.  // Proceedings of the 2nd Croatian Conference on Earthquake Engineering - 2CroCEE / Atalić, Josip ; Šavor Novak, Marta ; Gidak, Petra, Haladin, Ivo, Frančić Smrkić, Marina ; Baniček, Maja ; Dasović, Iva ; Demšić, Marija ; Uroš, Mario ; Kišiček, Tomislav (ur.).
]]>          <w:br/>
<![CDATA[Zagreb: Sveučilište u Zagrebu, 2023. str. 101-110 doi:10.5592/CO/2CroCEE.2023 (predavanje, međunarodna recenzija, cjeloviti rad (in extenso), znanstveni)
]]>          <w:br/>
        </w:t>
      </w:r>
    </w:p>
    <w:p>
      <w:pPr/>
      <w:r>
        <w:rPr/>
        <w:t xml:space="preserve">
<![CDATA[Dolaček-Alduk, Zlata; Dimter, Sanja; Uremović, Boris; Alduk, Waldemar
]]>          <w:br/>
<![CDATA[Role of Fieldwork in Engineering Education in the Field of Construction Management and Transportation Engineering.  // 12th International Conference Organization, Technology and Management in Construction,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335-342 (predavanje, međunarodna recenzija, cjeloviti rad (in extenso), znanstveni)
]]>          <w:br/>
        </w:t>
      </w:r>
    </w:p>
    <w:p>
      <w:pPr/>
      <w:r>
        <w:rPr/>
        <w:t xml:space="preserve">
<![CDATA[Dunović, Časlav; Uremović, Boris; Tepeš, Davorin
]]>          <w:br/>
<![CDATA[The Implementation of Modern Project Management Software at the Polytechnic of Zagreb.  // Book of abstracts / Cerić Anita ; Nahod Maja-Marija ; Radujković Mladen ; Vukomanović Mladen (ur.).
]]>          <w:br/>
<![CDATA[Zagreb: Građevinski fakultet Sveučilišta u Zagrebu, Hrvatska udruga za organizaciju građenja, 2011. str. 11-11 (ostalo, međunarodna recenzija, cjeloviti rad (in extenso), znanstveni)
]]>          <w:br/>
        </w:t>
      </w:r>
    </w:p>
    <w:p>
      <w:pPr/>
      <w:r>
        <w:rPr/>
        <w:t xml:space="preserve">
<![CDATA[Dunović, Časlav; Uremović, Boris; Šojat, Domagoj
]]>          <w:br/>
<![CDATA[First five years of conducting the Management in Civil Engineering group of courses within the Professional Study Programme and the Polytechnic Graduate Professional Study Programme on the Polytechnics in Zagreb.  // PM-05> Fifth Scientific Conference on Project Management ; Advancing Project Management for the 21 st Century ¨Concept, Tools & Techniques for Managing Successful Projects¨ / John-Paris Pantouvakis (ur.).
]]>          <w:br/>
<![CDATA[Lahti: Centre for Construction Inaovation ; Department of Construction Engieneering & Management ; Faculty of Civil Engineering, National Technical University of Athens, 2010. str. 187-194 (ostalo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A Possible Project Management Methodology in Reconstruction of Old Buildings, which Represent Historical and Cultural Heritage.  // PM-04>4 th SCPM & 1 st IPMA/MedNet Conference ¨Project Management Advances, Training and Certification in the Mediterranean¨ / John-Paris Pantouvakis (ur.).
]]>          <w:br/>
<![CDATA[Chios: Centre for Construction Inovation ; department of Construction Engineering & Management National Technical University of Athens, 2008. str. 89-94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Upotreba modernih matzerijala za sanaciju podnih konstrukcija starih zgrada.  // GNP 2008 ; Drugi internacionalni naučno-stručni skup- Građevinarstvo-nauka i praksa / Rutešić Snežana (ur.).
]]>          <w:br/>
<![CDATA[Podgorica: Univerzitet Crne Gora Građevinski fakultet, 2008. str. 675-680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latović, Sonja; Uremović, Boris
]]>          <w:br/>
<![CDATA[SOME EXPERIENCES IN STUDY PROGRAMME DEVELOPMENT.  // 17th annual International Technology, Education and Development Conference
]]>          <w:br/>
<![CDATA[Valencia: International Academy of Technology, Education and Development, 2023. str. 6203-6208 doi:10.21125/inted.2023.1639 (ostalo, recenziran, cjeloviti rad (in extenso), stručni)
]]>          <w:br/>
        </w:t>
      </w:r>
    </w:p>
    <w:p>
      <w:pPr/>
      <w:r>
        <w:rPr/>
        <w:t xml:space="preserve">
<![CDATA[Boris Uremović; Mirela Katić Žlepalo; Boris Krajačić
]]>          <w:br/>
<![CDATA[DETERMINING THE CONSTRUCTION PIT SHAPE AND SIZE FOR THE WATER RESERVOIR DRAGONOŽEC – A STUDENT'S FINAL WORK.  // INTERNATIONAL SCIENTIFIC CONFERENCE PEOPLE, BUILDINGS AND ENVIRONMENT 2012 - CONFERENCE PROCEEDINGS / Tomáš Hanák ; Petra Adlofová ; Lucie Kozu mplíková ; Michaela Peštuková (ur.).
]]>          <w:br/>
<![CDATA[Lednice: BRNO UNIVERSITY OF TECHNOLOGY, FACULTY OF CIVIL ENGINEERING, 2012. str. 816-823 (predavanje, međunarodna recenzija, cjeloviti rad (in extenso), stručni)
]]>          <w:br/>
        </w:t>
      </w:r>
    </w:p>
    <w:p>
      <w:pPr/>
      <w:r>
        <w:rPr/>
        <w:t xml:space="preserve">
<![CDATA[Uremović, Boris; Katić Žlepalo, Mirela; Božić, Ivana
]]>          <w:br/>
<![CDATA[DEFINING THE SCOPE OF CONSTRUCTION PIT EXCAVATION USING THE ELEVATIONAL PROJECTION.  // 10TH INTERNATIONAL CONFERENCE ORGANIZATION, TECHNOLOGY AND MANAGEMENT IN CONSTRUCTION - BOOK OF ABSTRACTS / Cerić, Anita ; Nahod, Maja-Marija ; Radujković, Mladen ; Vukomanović, Mladen (ur.).
]]>          <w:br/>
<![CDATA[Zagreb: Građevinski fakultet, Zagreb, 2011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, Ivana; Katić-Žlepalo, Mirela; Uremović, Boris
]]>          <w:br/>
<![CDATA[Application of elevational projection in deﬁning scope of construction pit excavation.  // ABSTRACTS / Došlić, Tomislav ; Jurkin, Ema (ur.).
]]>          <w:br/>
<![CDATA[Zagreb: Croatian Society for Geometry and Graphics, 2012. str. 5-5 (predavanje, domaća recenzija, sažetak, stručni)
]]>          <w:br/>
        </w:t>
      </w:r>
    </w:p>
    <w:p>
      <w:pPr/>
      <w:r>
        <w:rPr/>
        <w:t xml:space="preserve">
<![CDATA[Adamović, Petar; Bodić, Jagoda; Dunović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a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
<![CDATA[Adamović, Petar; Bodić, Jagoda; Dunović,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2025-05-12T05:49:49+00:00</dcterms:created>
  <dcterms:modified xsi:type="dcterms:W3CDTF">2025-05-12T05:49:49+00:00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