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Vučić (CROSBI Profil: 37461, OBAD: -385333)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ć, Damir; Ćurković, Sanja
]]>          <w:br/>
<![CDATA[Povezanost vremena provedenog u igranju online igara, intenziteta kineziološke aktivnosti i sjedalačkih navika studenata u vrijeme pandemije covid-19.  // Hrvatski športskomedicinski vjesnik, 37 (2022), 1;  24-35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Vučić, Damir
]]>          <w:br/>
<![CDATA[Narodni plesovi- edukacija s ciljem očuvanja tradicije i nacionalnog identiteta.  // Međunarodni znanstveni interdisciplinarni simpozij HRVATSKA FOLKLORNA ETNOGRAFSKA BAŠTINA U SVJETLU DUBROVAČKE, SVJETSKE I TURISTIČKE SADAŠNJOSTI, FEB 2012., zbornik radova / Muhoberac, Mira (ur.).
]]>          <w:br/>
<![CDATA[Zagreb: Folklorni ansaml Linđo, 2013. str. 122-126 (predavanje, domaća recenzija, cjeloviti rad (in extenso), znanstveni)
]]>          <w:br/>
        </w:t>
      </w:r>
    </w:p>
    <w:p>
      <w:pPr/>
      <w:r>
        <w:rPr/>
        <w:t xml:space="preserve">
<![CDATA[Vučić, Damir
]]>          <w:br/>
<![CDATA[Folklorni ples kao oblik edukacije plesača suvremenog plesa.  // Hrvatska folklorna i etnografska baština u svijetlu dubrovačke, svjetske i turističke sadašnjosti, FEB 2011., Zbornik radova / Muhoberac, Mira (ur.).
]]>          <w:br/>
<![CDATA[Dubrovnik: Folklorni ansaml Linđo, Dubrovnik, 2012. str. 103-108. (https://www.bib.irb.hr:8443/933489) (predavanje, domaća recenzija, cjeloviti rad (in extenso), znanstveni)
]]>          <w:br/>
        </w:t>
      </w:r>
    </w:p>
    <w:p>
      <w:pPr/>
      <w:r>
        <w:rPr/>
        <w:t xml:space="preserve">
<![CDATA[Vučić, Damir; Trkulja Petković, Drena
]]>          <w:br/>
<![CDATA[Terenska nastava - oblik edukacije za zdraviju i kvalitetniju budućnost mladih.  // Collected Papers of 3rd Special Focus Symposium: Kinesiological Education - heading towards the future / Prskalo, Ivan ; Findak, Vladimir ; Strel, Janko (ur.).
]]>          <w:br/>
<![CDATA[Zagreb: Učiteljski fakultet Sveučilišta u Zagrebu, 2009. str. 213-220. (https://www.bib.irb.hr:8443/93368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Ćurković, Sanja; Konecki, Mario; Vučić, Damir
]]>          <w:br/>
<![CDATA[E-sport: usporedba s tradicionalnim sportom imogućnost razvoja ove vrste sporta u studentskojpopulaciji.  // Zbornik radova Računalne igre 2019 stručna konferencija / Konecki, Mario ; Schatten, Markus ; Konecki, Mladen (ur.).
]]>          <w:br/>
<![CDATA[Varaždin: Fakultet organizacije i informatike Varaždin, 2019. str. 168-175 (predavanje, domaća recenzija, cjeloviti rad (in extenso), stručni)
]]>          <w:br/>
        </w:t>
      </w:r>
    </w:p>
    <w:p>
      <w:pPr/>
      <w:r>
        <w:rPr/>
        <w:t xml:space="preserve">
<![CDATA[Ćurković, Sanja; Vučić, Damir; Konecki, Mario
]]>          <w:br/>
<![CDATA[Online igre - korisna zabava ili rizično ponašanje za zdravlje.  // Zbornik radova Računalne igre 2018. / Konecki, Mario ; Schatten, Markus ; Konecki, Mladen (ur.).
]]>          <w:br/>
<![CDATA[Varaždin: Fakultet organizacije i informatike Varaždin, 2018. str. 99-109 (predavanje, domaća recenzija, cjeloviti rad (in extenso), stručni)
]]>          <w:br/>
        </w:t>
      </w:r>
    </w:p>
    <w:p>
      <w:pPr/>
      <w:r>
        <w:rPr/>
        <w:t xml:space="preserve">
<![CDATA[Vučić, Damir; Trkulja-Petković, Drena
]]>          <w:br/>
<![CDATA[Implementacija sadržaja modula kineziološka rekreacija: primjer iz prakse na Fakultetu organizacije i informatike.  // 22.Ljetna škola kineziologa Republike Hrvatske ; Zbornik radova na temu: Organizacijski oblici rada u područjima edukacije, sporta i sportske rekreacije / Findak, Vladimir (ur.).
]]>          <w:br/>
<![CDATA[Sveti Ivan Zelina: Hrvatski kineziološki savez (HKS), 2013. str. 385-390. (https://www.bib.irb.hr:8443/933480) (predavanje, domaća recenzija, cjeloviti rad (in extenso), stručni)
]]>          <w:br/>
        </w:t>
      </w:r>
    </w:p>
    <w:p>
      <w:pPr/>
      <w:r>
        <w:rPr/>
        <w:t xml:space="preserve">
<![CDATA[Vučić, Damir; Trkulja Petković, Drena
]]>          <w:br/>
<![CDATA[Sportska rekreacija u funkciji usklađivanja psihofizičkog zdravlja i socijalizacije djece i mladih.  // Zbornik radova Međunarodne znanstveno-stručne konferencije "Sportska rekreacija u funkciji unapređenja zdravlja" / Andrijašević, Mirna ; Jurakić, Danijel (ur.).
]]>          <w:br/>
<![CDATA[Zagreb: Kineziološki fakultet Sveučilišta u Zagrebu i Udruga kineziologa Grada Osijeka, 2011. str. 151-15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