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Mišo Pavičić (CROSBI Profil: 36815, MBZ: 400175, OBAD: -375945)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lis, Charlie D.; MacLeod, Kirsty L.; Jenkins, Tom L.; Rato, Lénia D.; Jézéquel, Youenn; Pavičić, Mišo; Díaz, David; Stevens, Jamie R.
]]>          <w:br/>
<![CDATA[Shared and distinct patterns of genetic structure in two sympatric large decapods.  // Journal of Biogeography, 00 (2023),  1-14 doi:10.1111/jbi.14623 (međunarodna recenzija, članak, znanstveni)
]]>          <w:br/>
        </w:t>
      </w:r>
    </w:p>
    <w:p>
      <w:pPr/>
      <w:r>
        <w:rPr/>
        <w:t xml:space="preserve">
<![CDATA[Kovačić, Marcelo; Dragičević, Branko; Pavičić, Mišo; Žužul, Iva; Šegvić-Bubić, Tanja
]]>          <w:br/>
<![CDATA[New records of recently described Zebrus pallaoroi (Actinopterygii: Gobiiformes: Gobiidae) with notes on its morphology, ecology, and molecular identification.  // Acta Ichthyologica et Piscatoria, 52 (2022), 1;  13-19 doi:10.3897/aiep.52.79723 (međunarodna recenzija, članak, znanstveni)
]]>          <w:br/>
        </w:t>
      </w:r>
    </w:p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Sašo Gorjanc, Katja Klančnik, Nadia K. Papadopoulou, Arantza Murillas-Maza, Klara Jarni, Theodora Paramana, Mišo Pavičić, Francesca Ronchi, Maria C. Uyarra, Špela Koren, Manos Dassenakis, Olja Vidjak, Christopher J. Smith, Sanda Skejić
]]>          <w:br/>
<![CDATA[Evaluating the progress in achieving Good Environmental Status in theMediterranean: A methodology to assess the effectiveness of MarineStrategy Framework Directive’s Programmes of Measures.  // Marine policy, 136 (2022),  104889-104889 doi:10.1016/j.marpol.2021.104889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Pavičić, Mišo; Matić-Skoko, Sanja; Vrdoljak, Dario; Vujević, Ante
]]>          <w:br/>
<![CDATA[Population Characteristics of the European Lobster, Homarus gammarus in the Adriatic Sea: Implications for Sustainable Fisheries Management.  // Water, 13 (2021), 8; 1072, 15 doi:10.3390/w13081072 (međunarodna recenzija, članak, znanstveni)
]]>          <w:br/>
        </w:t>
      </w:r>
    </w:p>
    <w:p>
      <w:pPr/>
      <w:r>
        <w:rPr/>
        <w:t xml:space="preserve">
<![CDATA[ORFANIDIS, SOTIRIS; ALVITO, ANDREA; AZZURRO, ERNESTO; BADREDDINE, ALI; BEN SOUISSI, JAMILA; CHAMORRO, MANUEL; CROCETTA, FABIO; DALYAN, CEM; FORTIČ, ANA; GALANTI, LUCA et al.
]]>          <w:br/>
<![CDATA[New Alien Mediterranean Biodiversity Records (March 2021).  // Mediterranean Marine Science, 22 (2021), 1;  180-198 doi:10.12681/mms.25294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Dulčić, Jakov; Pavičić, Mišo; Žužul, Iva; Stanić, Rino; Ugarković, Pero; Dragičević, Branko
]]>          <w:br/>
<![CDATA[First record of the marlin sucker Remora osteochir (Cuvier, 1829) (Carangiformes, Echeneidae) in the Adriatic Sea.  // Cybium, 45 (2021), 4;  303-306 doi:10.26028/cybium/2021-454-006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Murillas-Maza, Arantza; Uyarra, María C.; Papadopoulou, K. Nadia; Smith, Chris J.; Gorjanc, Saso; Klancnik, Katja; Paramana, Theodora; Chalkiadaki, Olga; Dassenakis, Manos; Pavicic, Miso
]]>          <w:br/>
<![CDATA[Programmes of measures of the marine strategy framework directive: Are they contributing to achieving good environmental status in the Mediterranean?.  // Marine Pollution Bulletin, 161 (2020), 111715, 13 doi:10.1016/j.marpolbul.2020.111715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Pavičić, Mišo; Šiljić, Jasna; Brajčić-Jurica, Dajana; Matić-Skoko, Sanja
]]>          <w:br/>
<![CDATA[Feeding habits of the striped red mullet, Mullus surmuletus in the eastern Adriatic Sea.  // Acta Adriatica, 59 (2018), 1;  123-136 (međunarodna recenzija, članak, znanstveni)
]]>          <w:br/>
        </w:t>
      </w:r>
    </w:p>
    <w:p>
      <w:pPr/>
      <w:r>
        <w:rPr/>
        <w:t xml:space="preserve">
<![CDATA[Stamouli, C.; Akel, E.H.Kh.; Azzurro, Ernesto; Bakiu, R.; Bas, A.A.; Bitar, G.; Boyaci, Y.O.; Cakalli, M.; Corsini-Foka, Maria; Crocetta, Fabio et al.
]]>          <w:br/>
<![CDATA[New Mediterranean Biodiversity Records (December 2017).  // MEDITERRANEAN MARINE SCIENCE, 18 (2017), 3;  534-556 doi:10.12681/mms.15823 (međunarodna recenzija, članak, znanstveni)
]]>          <w:br/>
        </w:t>
      </w:r>
    </w:p>
    <w:p>
      <w:pPr/>
      <w:r>
        <w:rPr/>
        <w:t xml:space="preserve">
<![CDATA[Dulčić, Jakov; Dragičević, Branko; Pavičić, Mišo; Ikica, Zdravko; Joksimović, Aleksandar; Marković, Olivera
]]>          <w:br/>
<![CDATA[Additional records of non-indigenous, rare and less known fishes in the eastern Adriatic.  // Annales, Series Historia Naturalis, 24 (2014), 1;  17-22 (podatak o recenziji nije dostupan, članak, znanstveni)
]]>          <w:br/>
        </w:t>
      </w:r>
    </w:p>
    <w:p>
      <w:pPr/>
      <w:r>
        <w:rPr/>
        <w:t xml:space="preserve">
<![CDATA[Pavičić, Mišo; Šiljić, Jasna; Duganđžić, Perica; Skaramuca, Boško
]]>          <w:br/>
<![CDATA[New records of blue runner, Caranx crysos (Mitchill, 1815) in the Adriatic Sea.  // Croatiaan Journal of Fisheries, 72 (2014), 3;  125-127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tman, Pero; Bojanić-Varezić, Dubravka; Prvan, Mosor; Božanić, Jakša; Nazlić, Marija; Šiljić, Jasna; Pavičić, Mišo
]]>          <w:br/>
<![CDATA[Integrirano planiranje u cilju smanjivanja utjecaja otpada iz mora – projekt DeFishGear.  // Tehnoeko, 67 (2017), 1;  20-29. (https://www.bib.irb.hr:8443/863203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Pavičić, Mišo; Dragičević, Branko; Matić-Skoko, Sanja; Vrdoljak, Dario; Stagličić, Nika; Baras, Antonio; Ivanović, Nedo; Grgičević, Robert; Tandara, Marijan
]]>          <w:br/>
<![CDATA[Catch composition of selected trammel nets and gillnets in the eastern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88-88 (poster, međunarodna recenzija, sažetak, struč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Stagličić, Nika; Dragičević, Branko; Pavičić, Mišo; Bojanić-Varezić, Dubravka; Vrdoljak, Dario; Dulčić, Jakov
]]>          <w:br/>
<![CDATA[Monitoring of non-indigenous fish species in the Croatian eastern Adriatic Sea.  // International Conference Adriatic Biodiversity Protection - AdriBioPro2022 Book of Abstracts
]]>          <w:br/>
<![CDATA[Kotor, Crna Gora, 2022. str. 49-49 (poster, međunarodna recenzija, sažetak, znanstveni)
]]>          <w:br/>
        </w:t>
      </w:r>
    </w:p>
    <w:p>
      <w:pPr/>
      <w:r>
        <w:rPr/>
        <w:t xml:space="preserve">
<![CDATA[Pavičić, Mišo; Dragičević, Branko; Žužul, Iva; Vrdoljak, Dario; Matić-Skoko, Sanja; Stagličić, Nika; Ugarković, Pero
]]>          <w:br/>
<![CDATA[First confirmed record of Spearfish remora (Remora brachyptera) in the Mediterranean Sea.  // International Conference Adriatic Biodiversity Protection - AdriBioPro2022 Book of Abstratcs
]]>          <w:br/>
<![CDATA[Kotor, Crna Gora, 2022. str. 45-45 (poster, međunarodna recenzija, sažetak, znanstveni)
]]>          <w:br/>
        </w:t>
      </w:r>
    </w:p>
    <w:p>
      <w:pPr/>
      <w:r>
        <w:rPr/>
        <w:t xml:space="preserve">
<![CDATA[Pavičić, Mišo; Dragičević, Branko; Stagličić, Nika; Vrdoljak, Dario
]]>          <w:br/>
<![CDATA[Abudefduf cf. saxatilis, a new record in the Eastern Adriatic Sea.  // Book of Abstracts of the 4th Croatian Symposium on Invasive Species / Jelaska, Sven D. (ur.).
]]>          <w:br/>
<![CDATA[Zagreb, 2021. str. 91-91 (poster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Pavičić, Mišo; Šegvić-Bubić, Tanja; Žužul, Iva; Vrdoljak, Dario; Matić-Skoko, Sanja
]]>          <w:br/>
<![CDATA[Population structure and genetic diversity of the European lobster (Homarus gammarus).  // Book of Abstracts
]]>          <w:br/>
<![CDATA[Dublin, 2019. str. 176-176. (https://www.bib.irb.hr:8443/1064749)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First record of American lobster (Homarus americanus) in the Adriatic Sea.  // Book of Abstracts
]]>          <w:br/>
<![CDATA[Kotor, 2019. str. 79-79 (poster, međunarodna recenzija, sažetak, znanstveni)
]]>          <w:br/>
        </w:t>
      </w:r>
    </w:p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POPULATION STRUCTURE AND MORPHOMETRIC RELATIONSHIPS OF THE EUROPEAN LOBSTER (Homarus gammarus) IN THE EASTERN ADRIATIC SEA.  // Book of Proceedings / Berillis, Panagiotis ; Karapanagiotidis, Ioannis (ur.).
]]>          <w:br/>
<![CDATA[Volos, 2018. str. 692-693 (poster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
<![CDATA[Vrdoljak, Dario; Grubišić, Leon; Pavičić, Mišo; Matić-Skoko, Sanja
]]>          <w:br/>
<![CDATA[Determination of sexual dimorphism of common octopus (Octopus vulgaris) and implications for aquaculture.  // Book of Abstracts Aquaculture Europe 2017
]]>          <w:br/>
<![CDATA[Dubrovnik, Hrvatska, 2017. str. 1038-1038 (poster, međunarodna recenzija, sažetak, znanstveni)
]]>          <w:br/>
        </w:t>
      </w:r>
    </w:p>
    <w:p>
      <w:pPr/>
      <w:r>
        <w:rPr/>
        <w:t xml:space="preserve">
<![CDATA[Pavičić, Mišo; Vrdoljak, Dario; Matić-Skoko, Sanja
]]>          <w:br/>
<![CDATA[POPULATION STRUCTURE OF COMMON LOBSTER, HOMARUS GAMMARUS IN THE NORTHERN ADRIATIC SEA.  // 52nd European Marine Biology Symposium - EMBS 52, Abstract book / Ramšak, Andreja [et al.] (ur.).
]]>          <w:br/>
<![CDATA[Piran, 2017. str. 172-172 (poster, međunarodna recenzija, sažetak, znanstveni)
]]>          <w:br/>
        </w:t>
      </w:r>
    </w:p>
    <w:p>
      <w:pPr/>
      <w:r>
        <w:rPr/>
        <w:t xml:space="preserve">
<![CDATA[Tutman, Pero; Bojanić Varezić, Dubravka; Prvan, Mosor; Nazlić, Marija; Božanić, Jakša; Šiljić, Jasna; Pavičić, Mišo
]]>          <w:br/>
<![CDATA[Integrirano planiranje u cilju smanjivanja utjecaja morskog otpada – projekt DeFishGear.  // Konferencija o zaštiti okoliša - Vizije gospodarenja otpadom : knjiga sažetaka / Milanović, Zlatko, Sinčić, Dinko, Jeftić, Ljubomir, Kalambura, Sanja, Žunec, Nenad (ur.).
]]>          <w:br/>
<![CDATA[Zagreb: Business Media Croatia, 2016. str. 26-27 (pozvano predavanje, sažetak, struč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Mišo; Matić-Skoko, Sanja; Vrdoljak, Dario; Uvanović, Hana
]]>          <w:br/>
<![CDATA[Preliminary assessment of sheltered sandybeaches as fish nursery grounds along the easterncoast of the Adriatic Sea.  // 16th European Congress of Ichthyology
]]>          <w:br/>
<![CDATA[Lausanne, 2019. str. 335-336 (poster, međunarodna recenzija, sažetak, znanstveni)
]]>          <w:br/>
        </w:t>
      </w:r>
    </w:p>
    <w:p>
      <w:pPr/>
      <w:r>
        <w:rPr/>
        <w:t xml:space="preserve">
<![CDATA[Tutman, Pero; Bojanić Varezić, Dubravka; Šiljić, Jasna; Pavičić, Mišo
]]>          <w:br/>
<![CDATA[Targeted recovery of ghost nets – Implementation insights from a Croatian experience.  // Regional Meeting – Joint commitment for marine litter free Mediterranean Sea
]]>          <w:br/>
<![CDATA[Tirana, Albanija, 2016. (pozvano 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ulčić, Jakov; Dragičević, Branko; Matić-Skoko, Sanja; Pavičić, Mišo; Vrdoljak, Dario
]]>          <w:br/>
<![CDATA[Bluefish Pomatomus saltatrix again in the fishing catches in the Northern Adriatic.  // Rapport Du 42e Congres De La CIESM / Frédéric Briand (ur.).
]]>          <w:br/>
<![CDATA[Cascais, 2019. str. 277-277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, Mišo
]]>          <w:br/>
<![CDATA[DINAMIKA, POVEZANOST I GENETIČKA STRUKTURA HLAPA HOMARUS GAMMARUS (LINNAEUS, 1758) U JADRANU., 202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čić, Mišo
]]>          <w:br/>
<![CDATA[REPRODUKTIVNE STRATEGIJE USNJAČA (ROD LABRUS): EKOLOŠKE ODREDNICE DVOSPOLNOSTI ZA ZAŠTITU., 2012., diplomski rad, diplomski, Sveučilišni studijski centar za studije mora, Split
]]>          <w:br/>
        </w:t>
      </w:r>
    </w:p>
    <w:p>
      <w:pPr/>
      <w:r>
        <w:rPr/>
        <w:t xml:space="preserve">
<![CDATA[Pavičić, Mišo
]]>          <w:br/>
<![CDATA[Trofička struktura riba koraljnih grebena., 2010., diplomski rad, 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