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Kunješić Sušilović (CROSBI Profil: 33541, MBZ: 329250)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ješić Sušilović, Mateja; Hraski, Marijana; Sušilović, Jozo
]]>          <w:br/>
<![CDATA[Secular trends of motor abilities and BMI among adolescents from 1998 to 2018.  // Croatian Journal of Education = Hrvatski časopis za odgoj i obrazovanje, 24 (2022), 2;  489-506 doi:10.15516/cje.v24i2.4496 (međunarodna recenzija, članak, znanstveni)
]]>          <w:br/>
        </w:t>
      </w:r>
    </w:p>
    <w:p>
      <w:pPr/>
      <w:r>
        <w:rPr/>
        <w:t xml:space="preserve">
<![CDATA[Pandur, Karlo; Kunješić Sušilović, Mateja; Hraski, Marijana
]]>          <w:br/>
<![CDATA[The efficiency of three different learning methods in teaching basketball two-step.  // Knowledge, 43 (2020), 2;  445-449 (međunarodna recenzija, članak, znanstveni)
]]>          <w:br/>
        </w:t>
      </w:r>
    </w:p>
    <w:p>
      <w:pPr/>
      <w:r>
        <w:rPr/>
        <w:t xml:space="preserve">
<![CDATA[Kunješić Sušilović, Mateja
]]>          <w:br/>
<![CDATA[Spolne razlike s obzirom na pokazatelje stanja uhranjenosti i razinu tjelesne aktivnosti.  // Knowledge-International Journal, 28 (2018), 4;  1201-1207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Kunješić Sušilović, Mateja; Prskalo, Ivan; Mišigoj-Duraković, Marjeta
]]>          <w:br/>
<![CDATA[Dinamika pokazatelja stanja uhranjenosti u osnovnoškolaca.  // Paediatria Croatica, 60 (2016), 4;  140-145 (međunarodna recenzija, članak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831906)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Kunješić, Mateja; Badrić, Marko; Hraski, Marijana
]]>          <w:br/>
<![CDATA[Differences in physical activity level between students with regard to their aerobic capacity.  // Sport science (Travnik), 9 (2016), 1;  37-40. (https://www.bib.irb.hr:8443/831904)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Relations Between Obesity Indicators and Aerobic Capacity of Pupils.  // Sport scientific and practical aspects, 12 (2015), 1;  17-24 (podatak o recenziji nije dostupan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769522) (međunarodna recenzija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ješić Sušilović, Mateja; Prskalo, Ivan; Mišigoj- Duraković, Marjeta
]]>          <w:br/>
<![CDATA[The dynamics of nutritional status indicators in elementary school children.  // Paediatria Croatica, 60 (2016), 4;  140-145 doi:10.13112/PC.2017.21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l, Vlatka; Hraski, Marijana; Kunješić Sušilović, Mateja
]]>          <w:br/>
<![CDATA[Gender differences in fundamental motor skills of ball manipulation in children at the age of 4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413-417 (poster, međunarodna recenzija, cjeloviti rad (in extenso), znanstveni)
]]>          <w:br/>
        </w:t>
      </w:r>
    </w:p>
    <w:p>
      <w:pPr/>
      <w:r>
        <w:rPr/>
        <w:t xml:space="preserve">
<![CDATA[Kostadin, Lucija; Kunješić Sušilović, Mateja
]]>          <w:br/>
<![CDATA[Razlike u motoričkim sposobnostima djece atletičara i gimnastičara.  // Kondicijska priprema sportaša 2022 / Milanović, Luka ; Wertheimer, Vlatka ; Jukić, Igor ; Krakan, Ivan (ur.).
]]>          <w:br/>
<![CDATA[Zagreb: Kineziološki fakultet Sveučilišta u Zagrebu ; Udruga kondicijskih trenera Hrvatske, 2022. str. 266-270 (ostalo, recenziran, cjeloviti rad (in extenso), znanstveni)
]]>          <w:br/>
        </w:t>
      </w:r>
    </w:p>
    <w:p>
      <w:pPr/>
      <w:r>
        <w:rPr/>
        <w:t xml:space="preserve">
<![CDATA[Biondić, Zvonimira; Kunješić Sušilović, Mateja
]]>          <w:br/>
<![CDATA[Influence of working conditions on motor skills of elementary education children.  // 9th International Scientific Conference on Kinesiology / Šalaj, Sanja ; Škegro, Dario (ur.).
]]>          <w:br/>
<![CDATA[Zagreb: Kineziološki fakultet Sveučilišta u Zagrebu, 2021. str. 352-355 (poster, međunarodna recenzija, cjeloviti rad (in extenso), znanstveni)
]]>          <w:br/>
        </w:t>
      </w:r>
    </w:p>
    <w:p>
      <w:pPr/>
      <w:r>
        <w:rPr/>
        <w:t xml:space="preserve">
<![CDATA[Kunješić Sušilović, Mateja; Fabijanić, Sandra
]]>          <w:br/>
<![CDATA[Utjecaj prehrambenih navika i tjelesne aktivnosti na motoričke sposobnosti učenika primarne edukacije.  // Kineziološki trendovi u odgoju i obrazovanju / Prskalo, Ivan ; Jenko Miholić, Srna., Badrić, Marko (ur.).
]]>          <w:br/>
<![CDATA[Zagreb, 2019. str. 87-97 (poster, međunarodna recenzija, cjeloviti rad (in extenso), znanstveni)
]]>          <w:br/>
        </w:t>
      </w:r>
    </w:p>
    <w:p>
      <w:pPr/>
      <w:r>
        <w:rPr/>
        <w:t xml:space="preserve">
<![CDATA[Vidošević, Maja; Kunješić Sušilović, Mateja
]]>          <w:br/>
<![CDATA[Usporedba razine tjelesne aktivnosti učenika iz Šibenika i Zagreba.  // 28. ljetna škola kineziologa Republike Hrvatske "Odgovor kineziologije na suvremeni način života" / Babić, Vesna (ur.).
]]>          <w:br/>
<![CDATA[Zagreb: Hrvatski kineziološki savez (HKS), 2019. str. 507-512 (predavanje, domaća recenzija, cjeloviti rad (in extenso), znanstveni)
]]>          <w:br/>
        </w:t>
      </w:r>
    </w:p>
    <w:p>
      <w:pPr/>
      <w:r>
        <w:rPr/>
        <w:t xml:space="preserve">
<![CDATA[Lorger, Marija; Kunješić Sušilović, Mateja; Hraski, Marijana
]]>          <w:br/>
<![CDATA[Differences in the effects of the same kinesiological content measured in two different ways.  // Educationf For Life, Work and Well-Being / Pressal, Ivan ; Sulemani, Emil ; Canim, Ridvan ; Petrov, Petar (ur.).
]]>          <w:br/>
<![CDATA[Stara Zagora: Trakia University, 2017. str. 599-606. (https://www.bib.irb.hr:8443/921930) (predavanje, međunarodna recenzija, cjeloviti rad (in extenso), znanstveni)
]]>          <w:br/>
        </w:t>
      </w:r>
    </w:p>
    <w:p>
      <w:pPr/>
      <w:r>
        <w:rPr/>
        <w:t xml:space="preserve">
<![CDATA[Kunješić Sušilović, Mateja; Prskalo, Ivan; Lorger, Marija
]]>          <w:br/>
<![CDATA[Physical Activity Level of Pupils From 1st to 4th Grade.  // 8th International Scientific Conference on Kinesiology / Milanović, D. ; Sporiš, G. ; Šalaj, S. ; Škegro, D. (ur.).
]]>          <w:br/>
<![CDATA[Zagreb: Kineziološki fakultet Zagreb, 2017. str. 221-224 (poster, međunarodna recenzija, cjeloviti rad (in extenso), znanstveni)
]]>          <w:br/>
        </w:t>
      </w:r>
    </w:p>
    <w:p>
      <w:pPr/>
      <w:r>
        <w:rPr/>
        <w:t xml:space="preserve">
<![CDATA[Marković, Antonija; Hraski, Marijana; Kunješić Sušilović Mateja
]]>          <w:br/>
<![CDATA[Razlike u tjelesnoj aktivnosti i morfološkim karakteristikama učenika iz Zagreba i Đakova.  // Kineziološke kompetencije u područjima edukacije, sporta, sportske rekreacije i kineziterapije / Findak, Vladimir (ur.).
]]>          <w:br/>
<![CDATA[Zagreb: Hrvatski kineziološki savez (HKS), 2017. str. 163-168 (predavanje, domaća recenzija, cjeloviti rad (in extenso), znanstveni)
]]>          <w:br/>
        </w:t>
      </w:r>
    </w:p>
    <w:p>
      <w:pPr/>
      <w:r>
        <w:rPr/>
        <w:t xml:space="preserve">
<![CDATA[Kunješić, Mateja; Lež, Jelena; Hraski, Marijana
]]>          <w:br/>
<![CDATA[Razina tjelesne aktivnosti i stanje uhranjenosti desetogodišnjih djevojčica i dječaka.  // Kineziologija i područja edukacije, sporta, sportske rekreacije i kineziterapije u razvitku hrvatskog društva / Findak, Vladimir (ur.).
]]>          <w:br/>
<![CDATA[Zagreb: Hrvatski kineziološki savez (HKS), 2016. str. 100-104 (predavanje, domaća recenzija, cjeloviti rad (in extenso), znanstveni)
]]>          <w:br/>
        </w:t>
      </w:r>
    </w:p>
    <w:p>
      <w:pPr/>
      <w:r>
        <w:rPr/>
        <w:t xml:space="preserve">
<![CDATA[Lorger, Marija; Kunješić Sušilović, Mateja; Baća, Martina
]]>          <w:br/>
<![CDATA[Razlike u pokazateljima motivacije za vježbanje na nastavi kineziološke kulture kod učenica viših razreda osnovne škole.  // Kinesiological education in the future / Prskalo, Ivan ; Badrić, Marko ; Horvat, Vatroslav (ur.).
]]>          <w:br/>
<![CDATA[Zagreb: Učiteljski fakultet Sveučilišta u Zagrebu, 2016. str. 62-69 (predavanje, međunarodn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ić, Maja; Lorger, Marija; Kunješić, Mateja
]]>          <w:br/>
<![CDATA[Efikasnost vježbanja na satu kineziološke kulture u predškolskoj dobi iskazana kroz broj srčanih otkucaja.  // Primjena i utjecaj novih tehnologija na kvalitetu rada u područjima edukacije, sporta, sportske rekreacije i kineziterapije / Findak, Vladimir (ur.).
]]>          <w:br/>
<![CDATA[Zagreb: Hrvatski kineziološki savez (HKS), 2015. str. 433-438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Šafarić, Zlatko; Babić, Davorin; Kunješić, Mateja
]]>          <w:br/>
<![CDATA[Intenzitet opterećenja pri provedbi kružnog organizacijskog oblika rada.  // Metodički organizacijski oblici rada u područjima edukacije, sporta, sportske rekreacije i kineziterapije / Neljak, Boris (ur.).
]]>          <w:br/>
<![CDATA[Zagreb: Hrvatski kineziološki savez (HKS), 2009. str. 337-34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vetković, Katarina; Hraski, Marijana; Kunješić Sušilović, Mateja
]]>          <w:br/>
<![CDATA[Relacije morfoloških karakteristika i koordinacijskih sposobnosti djece predškolske dobi.  // Zbornik radova 19. godišnje međunarodne znanstvene konferencije - Kondicijska priprema sportaša 2021 / Milanović, Luka ; Wertheimer , Vlatka ; Jukić, Igor ; Krakan, Ivan (ur.).
]]>          <w:br/>
<![CDATA[Zagreb: Kineziološki fakultet Sveučilišta u Zagrebu ; Udruga kondicijskih trenera Hrvatske, 2021. str. 316-320. (https://www.bib.irb.hr:8443/1117954) (ostalo, međunarodna recenzija, cjeloviti rad (in extenso))
]]>          <w:br/>
        </w:t>
      </w:r>
    </w:p>
    <w:p>
      <w:pPr/>
      <w:r>
        <w:rPr/>
        <w:t xml:space="preserve">
<![CDATA[Jurišić, Iva; Kunješić Sušilović, Mateja
]]>          <w:br/>
<![CDATA[Spolne razlike djece primarne edukacije u koordinaciji.  // 18. godišnja međunarodna konferencija / Milanović, Luka ; Wertheimer , Vlatka ; Jukić, Igor (ur.).
]]>          <w:br/>
<![CDATA[Zagreb: Kineziološki fakultet Sveučilišta u Zagrebu ; Udruga kondicijskih trenera Hrvatske, 2020. str. 254-257 (poster, međunarodna recenzija, cjeloviti rad (in extenso), ostalo)
]]>          <w:br/>
        </w:t>
      </w:r>
    </w:p>
    <w:p>
      <w:pPr/>
      <w:r>
        <w:rPr/>
        <w:t xml:space="preserve">
<![CDATA[Hraski, Marijana; Kunješić Sušilović, Mateja; Nikolić, Ivana
]]>          <w:br/>
<![CDATA[Razina tjelesne aktivnosti učenika i učenica od 1. do 4. razreda.  // Kinesiological Education in the Future / Prskalo, Ivan ; Badrić, Marko ; Horvat, Vatroslav (ur.).
]]>          <w:br/>
<![CDATA[Zagreb: Učiteljski fakultet Sveučilišta u Zagrebu, 2016. str. 91-95 (predavanje, međunarodna recenzija, cjeloviti rad (in extenso), ostalo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1038383) (predavanje, međunarodna recenzija, sažetak, znanstveni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ća, Martina; Lorger, Marija, Kunješić Sušilović, Mateja
]]>          <w:br/>
<![CDATA[Diagnostic of balancing skills among elementary education students.  // Sport, Physical Education and Performing Arts as tools of social transformation / Torrents, Charlota ; Sebastiani, M., Enric (ur.).
]]>          <w:br/>
<![CDATA[Barcelona: INDE, 2019. str. 416-41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ješić, Mateja
]]>          <w:br/>
<![CDATA[Dinamika pokazatelja stanja uhranjenosti i tjelesne aktivnosti učenica i učenika u primarnoj edukaciji., 2015., doktorska disertacija, Kinezi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đan, Kristina
]]>          <w:br/>
<![CDATA[Prehrambene navike djece jasličke dobi., 2023., diplomski rad, Učiteljski fakultet, Zagreb
]]>          <w:br/>
        </w:t>
      </w:r>
    </w:p>
    <w:p>
      <w:pPr/>
      <w:r>
        <w:rPr/>
        <w:t xml:space="preserve">
<![CDATA[Čorluka, Laura
]]>          <w:br/>
<![CDATA[Tjelesno vježbanje djece s teškoćama u razvoju., 2022., diplomski rad, preddiplomski, Učiteljski fakultet, Zagreb
]]>          <w:br/>
        </w:t>
      </w:r>
    </w:p>
    <w:p>
      <w:pPr/>
      <w:r>
        <w:rPr/>
        <w:t xml:space="preserve">
<![CDATA[Strapajević, Bogdana
]]>          <w:br/>
<![CDATA[Stanje uhranjenosti i prehrambene navike djece predškolske dobi., 2022., diplomski rad, Učiteljski fakultet, Zagreb
]]>          <w:br/>
        </w:t>
      </w:r>
    </w:p>
    <w:p>
      <w:pPr/>
      <w:r>
        <w:rPr/>
        <w:t xml:space="preserve">
<![CDATA[Miletić, Leonarda
]]>          <w:br/>
<![CDATA[Kineziološke aktivnosti djece predškolske dobi u slobodno vrijeme., 2022., diplomski rad, preddiplomski, Učiteljski fakultet, Zagreb
]]>          <w:br/>
        </w:t>
      </w:r>
    </w:p>
    <w:p>
      <w:pPr/>
      <w:r>
        <w:rPr/>
        <w:t xml:space="preserve">
<![CDATA[Bertović, Nika
]]>          <w:br/>
<![CDATA[Utjecaj roditeljskog stila života na prehrambene navike i tjelesnu aktivnost djece predškolske dobi., 2022., diplomski rad, Učiteljski fakultet, Zagreb
]]>          <w:br/>
        </w:t>
      </w:r>
    </w:p>
    <w:p>
      <w:pPr/>
      <w:r>
        <w:rPr/>
        <w:t xml:space="preserve">
<![CDATA[Lisičak, Brigita
]]>          <w:br/>
<![CDATA[Povezanost tjelesne aktivnosti učenika i školskoga uspjeha., 2022., diplomski rad, Učiteljski fakultet, Zagreb
]]>          <w:br/>
        </w:t>
      </w:r>
    </w:p>
    <w:p>
      <w:pPr/>
      <w:r>
        <w:rPr/>
        <w:t xml:space="preserve">
<![CDATA[Novak, Darija
]]>          <w:br/>
<![CDATA[Stavovi roditelja djece predškolske dobi o važnosti provođenja kineziološke kulture u ustanovama ranog i predškolskog odgoja i obrazovanja., 2021., diplomski rad, Učiteljski fakultet, Zagreb
]]>          <w:br/>
        </w:t>
      </w:r>
    </w:p>
    <w:p>
      <w:pPr/>
      <w:r>
        <w:rPr/>
        <w:t xml:space="preserve">
<![CDATA[Jurić, Mihaela
]]>          <w:br/>
<![CDATA[Motoričke sposobnosti studenata ranog i predškolskog odgoja i obrazovanja., 2021., diplomski rad, Učiteljski fakultet, Zagreb
]]>          <w:br/>
        </w:t>
      </w:r>
    </w:p>
    <w:p>
      <w:pPr/>
      <w:r>
        <w:rPr/>
        <w:t xml:space="preserve">
<![CDATA[Buden, Irena
]]>          <w:br/>
<![CDATA[Stavovi  studenata odgojiteljskog studija o važnosti provođenja tjelesne i zdravstvene kulture s djecom predškolske dobi., 2021., diplomski rad, Učiteljski fakultet, Zagreb
]]>          <w:br/>
        </w:t>
      </w:r>
    </w:p>
    <w:p>
      <w:pPr/>
      <w:r>
        <w:rPr/>
        <w:t xml:space="preserve">
<![CDATA[Novak, Kristina
]]>          <w:br/>
<![CDATA[Uključenost djece predškolske dobi u sportske aktivnosti., 2021., diplomski rad, Učiteljski fakultet, Zagreb
]]>          <w:br/>
        </w:t>
      </w:r>
    </w:p>
    <w:p>
      <w:pPr/>
      <w:r>
        <w:rPr/>
        <w:t xml:space="preserve">
<![CDATA[Kolić, Tamara
]]>          <w:br/>
<![CDATA[Razina tjelesne aktivnosti i prehrambene navike djece rane i predškolske dobi s obzirom na mjesto stanovanja., 2021., diplomski rad, Učiteljski fakultet, Zagreb
]]>          <w:br/>
        </w:t>
      </w:r>
    </w:p>
    <w:p>
      <w:pPr/>
      <w:r>
        <w:rPr/>
        <w:t xml:space="preserve">
<![CDATA[Ojurović, Martina
]]>          <w:br/>
<![CDATA[Urbano – ruralne razlike u razini tjelesne aktivnosti i morfološkim karakteristikama djece primarne edukacije., 2020., diplomski rad, Učiteljski fakultet, Zagreb
]]>          <w:br/>
        </w:t>
      </w:r>
    </w:p>
    <w:p>
      <w:pPr/>
      <w:r>
        <w:rPr/>
        <w:t xml:space="preserve">
<![CDATA[Milevoj, Dajana
]]>          <w:br/>
<![CDATA[Razlike u morfološkim karakteristikama i razini tjelesne aktivnosti djece s obzirom na mjesto stanovanja., 2020., diplomski rad, Učiteljski fakultet, Zagreb
]]>          <w:br/>
        </w:t>
      </w:r>
    </w:p>
    <w:p>
      <w:pPr/>
      <w:r>
        <w:rPr/>
        <w:t xml:space="preserve">
<![CDATA[Pogačić, Ivana
]]>          <w:br/>
<![CDATA[Važnost tjelesne aktivnosti na otvorenom za djecu predškolske dobi., 2020., diplomski rad, Učiteljski fakultet, Zagreb
]]>          <w:br/>
        </w:t>
      </w:r>
    </w:p>
    <w:p>
      <w:pPr/>
      <w:r>
        <w:rPr/>
        <w:t xml:space="preserve">
<![CDATA[Leško, Karmen
]]>          <w:br/>
<![CDATA[Razlike u antropološkim obilježjima dječaka i djevojčica predškolske dobi., 2020., diplomski rad, Učiteljski fakultet, Zagreb
]]>          <w:br/>
        </w:t>
      </w:r>
    </w:p>
    <w:p>
      <w:pPr/>
      <w:r>
        <w:rPr/>
        <w:t xml:space="preserve">
<![CDATA[Marić, Tijana
]]>          <w:br/>
<![CDATA[Razlike u tjelesnoj aktivnosti djece urbanog i ruralnog područja., 2020., diplomski rad, Učiteljski fakultet, Zagreb
]]>          <w:br/>
        </w:t>
      </w:r>
    </w:p>
    <w:p>
      <w:pPr/>
      <w:r>
        <w:rPr/>
        <w:t xml:space="preserve">
<![CDATA[Kolobarić, Karla
]]>          <w:br/>
<![CDATA[Razina tjelesne aktivnosti djece s poteškoćama u razvoju., 2020., diplomski rad, Učiteljski fakultet, Zagreb
]]>          <w:br/>
        </w:t>
      </w:r>
    </w:p>
    <w:p>
      <w:pPr/>
      <w:r>
        <w:rPr/>
        <w:t xml:space="preserve">
<![CDATA[Hunček, Andrea
]]>          <w:br/>
<![CDATA[Bavljenje sportom i uspjeh u školi., 2020., diplomski rad, Učiteljski fakultet, Zagreb
]]>          <w:br/>
        </w:t>
      </w:r>
    </w:p>
    <w:p>
      <w:pPr/>
      <w:r>
        <w:rPr/>
        <w:t xml:space="preserve">
<![CDATA[Piljek, Sarah
]]>          <w:br/>
<![CDATA[Prehrana i prehrambene navike djece jasličke dobi., 2020., diplomski rad, Učiteljski fakultet, Zagreb
]]>          <w:br/>
        </w:t>
      </w:r>
    </w:p>
    <w:p>
      <w:pPr/>
      <w:r>
        <w:rPr/>
        <w:t xml:space="preserve">
<![CDATA[Kostadin, Lucija
]]>          <w:br/>
<![CDATA[Razlike u motoričkim sposobnostima djece atletičara i gimnastičara., 2020., diplomski rad, Učiteljski fakultet, Zagreb
]]>          <w:br/>
        </w:t>
      </w:r>
    </w:p>
    <w:p>
      <w:pPr/>
      <w:r>
        <w:rPr/>
        <w:t xml:space="preserve">
<![CDATA[Ezgeta, Marija
]]>          <w:br/>
<![CDATA[Roditeljska očekivanja od djece u sportu koja treniraju plivanje., 2019., diplomski rad, diplomski, Učiteljski fakultet, Zagreb
]]>          <w:br/>
        </w:t>
      </w:r>
    </w:p>
    <w:p>
      <w:pPr/>
      <w:r>
        <w:rPr/>
        <w:t xml:space="preserve">
<![CDATA[Jurkin, Katarina
]]>          <w:br/>
<![CDATA[Utjecaj stanja uhranjenosti na koordinaciju i ravnotežu djece predškolske dobi., 2019., diplomski rad, Učiteljski fakultet, Zagreb
]]>          <w:br/>
        </w:t>
      </w:r>
    </w:p>
    <w:p>
      <w:pPr/>
      <w:r>
        <w:rPr/>
        <w:t xml:space="preserve">
<![CDATA[Haramina, Anamarija
]]>          <w:br/>
<![CDATA[Razlike u motoričkim sposobnostima dječaka i djevojčica predškolske dobi., 2019., diplomski rad, Učiteljski fakultet, Zagreb
]]>          <w:br/>
        </w:t>
      </w:r>
    </w:p>
    <w:p>
      <w:pPr/>
      <w:r>
        <w:rPr/>
        <w:t xml:space="preserve">
<![CDATA[Kašnar, Katarina
]]>          <w:br/>
<![CDATA[Tjelesna aktivnost i prehrambene navike djece predškolske dobi., 2019., diplomski rad, Učiteljski fakultet, Zagreb
]]>          <w:br/>
        </w:t>
      </w:r>
    </w:p>
    <w:p>
      <w:pPr/>
      <w:r>
        <w:rPr/>
        <w:t xml:space="preserve">
<![CDATA[Lešković, Nina
]]>          <w:br/>
<![CDATA[Razlike u motoričkim sposobnostima između dvije skupine djece predškolske dobi., 2019., diplomski rad, Učiteljski fakultet, Zagreb
]]>          <w:br/>
        </w:t>
      </w:r>
    </w:p>
    <w:p>
      <w:pPr/>
      <w:r>
        <w:rPr/>
        <w:t xml:space="preserve">
<![CDATA[Kotarac, Petra
]]>          <w:br/>
<![CDATA[Motorički razvoj i snaga kod djece predškolske dobi., 2019., diplomski rad, Učiteljski fakultet, Zagreb
]]>          <w:br/>
        </w:t>
      </w:r>
    </w:p>
    <w:p>
      <w:pPr/>
      <w:r>
        <w:rPr/>
        <w:t xml:space="preserve">
<![CDATA[Marković, Ivana
]]>          <w:br/>
<![CDATA[Utjecaj glazbe na promjenu srčanog ritma kod djece prilikom tjelesnog vježbanja., 2019., diplomski rad, Učiteljski fakultet, Zagreb
]]>          <w:br/>
        </w:t>
      </w:r>
    </w:p>
    <w:p>
      <w:pPr/>
      <w:r>
        <w:rPr/>
        <w:t xml:space="preserve">
<![CDATA[Biondić, Zvonimira
]]>          <w:br/>
<![CDATA[Utjecaj uvjeta rada u nastavi TZK na motoričke sposobnosti djece., 2019., diplomski rad, Učiteljski fakultet, Zagreb
]]>          <w:br/>
        </w:t>
      </w:r>
    </w:p>
    <w:p>
      <w:pPr/>
      <w:r>
        <w:rPr/>
        <w:t xml:space="preserve">
<![CDATA[Matić, Josipa
]]>          <w:br/>
<![CDATA[Prehrambene navike i indeks tjelesne mase djece predškolske dobi., 2019., diplomski rad, Učiteljski fakultet, Zagreb
]]>          <w:br/>
        </w:t>
      </w:r>
    </w:p>
    <w:p>
      <w:pPr/>
      <w:r>
        <w:rPr/>
        <w:t xml:space="preserve">
<![CDATA[Pustaj, Mateja
]]>          <w:br/>
<![CDATA[Utjecaj stanja uhranjenosti na koordinaciju i snagu djece predškolske dobi., 2019., diplomski rad, diplomski, Učiteljski fakultet, Zagreb
]]>          <w:br/>
        </w:t>
      </w:r>
    </w:p>
    <w:p>
      <w:pPr/>
      <w:r>
        <w:rPr/>
        <w:t xml:space="preserve">
<![CDATA[Jurišić, Iva
]]>          <w:br/>
<![CDATA[Dobne i spolne razlike djece primarne edukacije u koordinaciji., 2019., diplomski rad, Učiteljski fakultet, Zagreb
]]>          <w:br/>
        </w:t>
      </w:r>
    </w:p>
    <w:p>
      <w:pPr/>
      <w:r>
        <w:rPr/>
        <w:t xml:space="preserve">
<![CDATA[Pandur, Karlo
]]>          <w:br/>
<![CDATA[Analiza učinkovitosti različitih metoda učenja košarkaškog dvokoraka., 2018., diplomski rad, Učiteljski fakultet, Zagreb
]]>          <w:br/>
        </w:t>
      </w:r>
    </w:p>
    <w:p>
      <w:pPr/>
      <w:r>
        <w:rPr/>
        <w:t xml:space="preserve">
<![CDATA[Ostoić, Ana
]]>          <w:br/>
<![CDATA[Uhranjenost djece u primarnoj edukaciji., 2018., diplomski rad, diplomski, Učiteljski fakultet, Zagreb
]]>          <w:br/>
        </w:t>
      </w:r>
    </w:p>
    <w:p>
      <w:pPr/>
      <w:r>
        <w:rPr/>
        <w:t xml:space="preserve">
<![CDATA[Piljek, Sarah
]]>          <w:br/>
<![CDATA[Tjelesna aktivnost djece s Down i Prader-willi sindromom., 2018., diplomski rad, preddiplomski, Učiteljski fakultet, Zagreb
]]>          <w:br/>
        </w:t>
      </w:r>
    </w:p>
    <w:p>
      <w:pPr/>
      <w:r>
        <w:rPr/>
        <w:t xml:space="preserve">
<![CDATA[Prpić, Mirna
]]>          <w:br/>
<![CDATA[Prehrana i tjelesna aktivnost djece predškolske dobi., 2018., diplomski rad, preddiplomski, Učiteljski fakultet, Zagreb
]]>          <w:br/>
        </w:t>
      </w:r>
    </w:p>
    <w:p>
      <w:pPr/>
      <w:r>
        <w:rPr/>
        <w:t xml:space="preserve">
<![CDATA[Mataić, Lucija
]]>          <w:br/>
<![CDATA[Utjecaj taekwondo treninga na razvoj motoričkih sposobnosti., 2018., diplomski rad, diplomski, Učiteljski fakultet, Zagreb
]]>          <w:br/>
        </w:t>
      </w:r>
    </w:p>
    <w:p>
      <w:pPr/>
      <w:r>
        <w:rPr/>
        <w:t xml:space="preserve">
<![CDATA[Haramina, Anamarija
]]>          <w:br/>
<![CDATA[Ritmička gimnastika kod djece predškolske dobi., 2017., diplomski rad, preddiplomski, Učiteljski fakultet, Zagreb
]]>          <w:br/>
        </w:t>
      </w:r>
    </w:p>
    <w:p>
      <w:pPr/>
      <w:r>
        <w:rPr/>
        <w:t xml:space="preserve">
<![CDATA[Bobić, Iva
]]>          <w:br/>
<![CDATA[Stanje uhranjenosti kod predškolske djece., 2017., diplomski rad, preddiplomski, Učiteljski fakultet, Petrinja
]]>          <w:br/>
        </w:t>
      </w:r>
    </w:p>
    <w:p>
      <w:pPr/>
      <w:r>
        <w:rPr/>
        <w:t xml:space="preserve">
<![CDATA[Ćorić, Josipa
]]>          <w:br/>
<![CDATA[Košarka u primarnoj edukaciji., 2017., diplomski rad, Učiteljski fakultet, Zagreb
]]>          <w:br/>
        </w:t>
      </w:r>
    </w:p>
    <w:p>
      <w:pPr/>
      <w:r>
        <w:rPr/>
        <w:t xml:space="preserve">
<![CDATA[Šostaric, Petra
]]>          <w:br/>
<![CDATA[Utjecaj antropoloških karakteristika na motoričke sposobnosti učenika četvrtih razreda prema mjestu življenja., 2017., diplomski rad, Učiteljski fakultet, Zagreb
]]>          <w:br/>
        </w:t>
      </w:r>
    </w:p>
    <w:p>
      <w:pPr/>
      <w:r>
        <w:rPr/>
        <w:t xml:space="preserve">
<![CDATA[Vidošević, Maja
]]>          <w:br/>
<![CDATA[Usporedba razine tjelesne aktivnosti učenika iz Šibenika i Zagreba., 2017., diplomski rad, Učiteljski fakultet, Zagreb
]]>          <w:br/>
        </w:t>
      </w:r>
    </w:p>
    <w:p>
      <w:pPr/>
      <w:r>
        <w:rPr/>
        <w:t xml:space="preserve">
<![CDATA[Curić, Ivana
]]>          <w:br/>
<![CDATA[Usporedba morfoloških karakteristika učenika iz Dubrovnika i Zagreba., 2017., diplomski rad, Učiteljski fakultet, Zagreb
]]>          <w:br/>
        </w:t>
      </w:r>
    </w:p>
    <w:p>
      <w:pPr/>
      <w:r>
        <w:rPr/>
        <w:t xml:space="preserve">
<![CDATA[Zarić, Dea
]]>          <w:br/>
<![CDATA[Usporedba motoričkih sposobnosti učenica i učenika s obzirom na mjesto stanovanja., 2017., diplomski rad, diplomski, Učiteljski fakultet, Zagreb
]]>          <w:br/>
        </w:t>
      </w:r>
    </w:p>
    <w:p>
      <w:pPr/>
      <w:r>
        <w:rPr/>
        <w:t xml:space="preserve">
<![CDATA[Lež, Jelena
]]>          <w:br/>
<![CDATA[Razina tjelesne aktivnosti i sportske ozljede kod djece sportaša., 2017., diplomski rad, Učiteljski fakultet, Zagreb
]]>          <w:br/>
        </w:t>
      </w:r>
    </w:p>
    <w:p>
      <w:pPr/>
      <w:r>
        <w:rPr/>
        <w:t xml:space="preserve">
<![CDATA[Fabijanić, Sandra
]]>          <w:br/>
<![CDATA[Utjecaj prehrambenih navika i tjelesne aktivnosti na motoričke sposobnosti učenika primarne edukacije., 2017., diplomski rad, Učiteljski fakultet, Zagreb
]]>          <w:br/>
        </w:t>
      </w:r>
    </w:p>
    <w:p>
      <w:pPr/>
      <w:r>
        <w:rPr/>
        <w:t xml:space="preserve">
<![CDATA[Kolenko, Jelena
]]>          <w:br/>
<![CDATA[Glazbena stimulacija na satu TZK-e u funkciji praćenja srčane frekvencije., 2017., diplomski rad, Učiteljski fakultet, Zagreb
]]>          <w:br/>
        </w:t>
      </w:r>
    </w:p>
    <w:p>
      <w:pPr/>
      <w:r>
        <w:rPr/>
        <w:t xml:space="preserve">
<![CDATA[Ordanić, Renata
]]>          <w:br/>
<![CDATA[Uloga učenika u praćenju i vrednovanju rada., 2016., diplomski rad, diplomski, Učiteljski fakultet, Zagreb
]]>          <w:br/>
        </w:t>
      </w:r>
    </w:p>
    <w:p>
      <w:pPr/>
      <w:r>
        <w:rPr/>
        <w:t xml:space="preserve">
<![CDATA[Berišić, Nikolina
]]>          <w:br/>
<![CDATA[Utjecaj tjelesne aktivnosti i prehrane na zdravlje., 2016., diplomski rad, diplomski, Učiteljski fakultet, Zagreb
]]>          <w:br/>
        </w:t>
      </w:r>
    </w:p>
    <w:p>
      <w:pPr/>
      <w:r>
        <w:rPr/>
        <w:t xml:space="preserve">
<![CDATA[Đuranec, Lana
]]>          <w:br/>
<![CDATA[Pretilost kod djece predškolske dobi., 2016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