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Srbić (CROSBI Profil: 31442, MBZ: 332113)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8169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Marić, Marija Kušter; Ivanković, Ana Mandić; Srbić, Mladen; Skokandić, Dominik
]]>          <w:br/>
<![CDATA[Assessment of Performance Indicators of a Large-Span Reinforced Concrete Arch Bridge in a Multi-Hazard Environment.  // Buildings, 12 (2022), 7; 1046, 29 doi:10.3390/buildings12071046 (međunarodna recenzija, članak, znanstveni)
]]>          <w:br/>
        </w:t>
      </w:r>
    </w:p>
    <w:p>
      <w:pPr/>
      <w:r>
        <w:rPr/>
        <w:t xml:space="preserve">
<![CDATA[Mandić Ivanković, Ana; Skokandić, Dominik; Kušter Marić, Marija; Srbić, Mladen
]]>          <w:br/>
<![CDATA[Performance-Based Ranking of Existing Road Bridges.  // Applied Sciences-Basel, 11 (2021), 10; 4398, 30 doi:10.3390/app11104398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Strauss, Alfred; Mandić Ivanković, Ana; Benko, Vladimir; Matos, José; Marchand, Pierre; Wan-Wendner, Roman; Galvão, Neryvaldo; Orcesi, André; Dobrý, Jakub; El Hajj Diab, Mohammad et al.
]]>          <w:br/>
<![CDATA[Round-Robin Modelling of the Load-bearing Capacity of Slender Columns by Using Classical and Advanced Non-linear Numerical and Analytical Prediction Tools.  // Structural Engineering International, 1 (2020),  1-18 doi:10.1080/10168664.2020.1740069 (međunarodna recenzija, članak, znanstveni)
]]>          <w:br/>
        </w:t>
      </w:r>
    </w:p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Skokandić, Dominik; Mandić Ivanković, Ana; Žnidarič, Aleš; Srbić, Mladen
]]>          <w:br/>
<![CDATA[Modelling of traffic load effects in the assessment of existing road bridges.  // Građevinar : časopis Hrvatskog saveza građevinskih inženjera, 71 (2019), 12;  1153-1165 (recenziran, pregledni rad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Skokandić, Dominik; Franulović, Daria; Grlić, Sara
]]>          <w:br/>
<![CDATA[Assessment of Existing Bridges using Partial Safety Factors Calibration Methods.  // Next Generation of Concrete Engineering for Post- Pandemic Europe / Salamak, Marek (ur.).
]]>          <w:br/>
<![CDATA[Krakov: nbi media, 2022. str. 361-368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Milić, Petra; Pešut, Sanjin-Velebit
]]>          <w:br/>
<![CDATA[Utjecaj klimatskih promjena na mostove u morskom i planinskom okolišu.  // Graditeljstvo i klimatske promjene - zbornik radova 8. sabor hrvatskih graditelja / Lakušić, Stjepan (ur.).
]]>          <w:br/>
<![CDATA[Zagreb: Hrvatski savez građevinskih inženjera (HSGI), 2021. str. 333-345 doi:10.14256.8SHG.2021.158 (predavanje, domać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Mandić Ivanković, Ana; Skokandić, Dominik; Srbić, Mladen
]]>          <w:br/>
<![CDATA[CONSECUTIVE MULTI-LEVEL BRIDGE ASSESSMENT.  // Proceedings of the International Conference on Sustainable Materials, Systems and Structures (SMSS2019) - Challenges in Design and Management of Structures / Mandić Ivanković, Ana ; Kušter Marić, Marija ; Strauss, Alfred ; Kišiček, Tomislav (ur.).
]]>          <w:br/>
<![CDATA[Pariz: RILEM Publications SARL, 2019. str. 160-167. (https://www.bib.irb.hr:8443/1012183)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853525) (predavanje, međunarodna recenzija, cjeloviti rad (in extenso), znanstveni)
]]>          <w:br/>
        </w:t>
      </w:r>
    </w:p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853110) (predavanje, međunarodna recenzija, cjeloviti rad (in extenso), znanstveni)
]]>          <w:br/>
        </w:t>
      </w:r>
    </w:p>
    <w:p>
      <w:pPr/>
      <w:r>
        <w:rPr/>
        <w:t xml:space="preserve">
<![CDATA[Mandić Ivanković, Ana; Srbić, Mladen; Franetović, Marin
]]>          <w:br/>
<![CDATA[Performance of existing concrete arch bridges.  // IABSE Conference 2015 - Structural Engineering: Providing Solutions to Global Challenges
]]>          <w:br/>
<![CDATA[Ženeva, Švicarska, 2015. str. n-1040. (https://www.bib.irb.hr:8443/801574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816902) (predavanje, međunarodna recenzija, cjeloviti rad (in extenso), znanstveni)
]]>          <w:br/>
        </w:t>
      </w:r>
    </w:p>
    <w:p>
      <w:pPr/>
      <w:r>
        <w:rPr/>
        <w:t xml:space="preserve">
<![CDATA[Mujkanović, Nijaz; Hrelja, Gordana; Srbić, Mladen
]]>          <w:br/>
<![CDATA[Repair of anchor blocks at Lička Plješevica antenna tower.  // Durability of concrete structures - Proceedings of the 8th Central European Congresses on Concrete Engineering / Radić, Jure ; Kušter, Marija (ur.).
]]>          <w:br/>
<![CDATA[Zagreb: SECON - CSSE, 2012. str. 259-266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išto, Klara; Srbić, Mladen; Mandić Ivanković, Ana
]]>          <w:br/>
<![CDATA[SELECTION AND REPLACEMENT OF BRIDGE EXPANSION JOINTS IN SEISMIC PRONE AREAS.  // 2nd Croatian Conference on Earthquake Engineering
]]>          <w:br/>
<![CDATA[Zagreb, Hrvatska, 2023. (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bić, Mladen
]]>          <w:br/>
<![CDATA[POKAZATELJI SEIZMIČKE OTPORNOSTI STUPOVA MOSTOVA BEZ SUVREMENOG OBLIKOVANJA DETALJA ZA DUKTILNO PONAŠANJE., 2019., doktorska disertacija, Građevinski fakultet, Zagreb. (https://www.bib.irb.hr:8443/103038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na Šare
]]>          <w:br/>
<![CDATA[Rekonstrukcija mosta preko potoka., 2022., diplomski rad, preddiplomski, Građevinski fakultet, Zagreb
]]>          <w:br/>
        </w:t>
      </w:r>
    </w:p>
    <w:p>
      <w:pPr/>
      <w:r>
        <w:rPr/>
        <w:t xml:space="preserve">
<![CDATA[Brkić Ana-Marija
]]>          <w:br/>
<![CDATA[Zamjena oštećenog mosta., 2022., diplomski rad, preddiplomski, Građevinski fakultet, Zagreb
]]>          <w:br/>
        </w:t>
      </w:r>
    </w:p>
    <w:p>
      <w:pPr/>
      <w:r>
        <w:rPr/>
        <w:t xml:space="preserve">
<![CDATA[Klara Krišto
]]>          <w:br/>
<![CDATA[Izvanredna sanacija mosta., 2022., diplomski rad, diplomski, Građevinski fakultet, Zagreb
]]>          <w:br/>
        </w:t>
      </w:r>
    </w:p>
    <w:p>
      <w:pPr/>
      <w:r>
        <w:rPr/>
        <w:t xml:space="preserve">
<![CDATA[Milić, Petra
]]>          <w:br/>
<![CDATA[Prilagodba mostova klimatskim promjenama., 2021., diplomski rad, Građevinski fakultet, Zagreb
]]>          <w:br/>
        </w:t>
      </w:r>
    </w:p>
    <w:p>
      <w:pPr/>
      <w:r>
        <w:rPr/>
        <w:t xml:space="preserve">
<![CDATA[Marić, Danijel
]]>          <w:br/>
<![CDATA[Djelovanje eksplozije na stupove mosta., 2021., diplomski rad, Građevinski fakultet, Zagreb
]]>          <w:br/>
        </w:t>
      </w:r>
    </w:p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
<![CDATA[Maslać, Luka
]]>          <w:br/>
<![CDATA[Utjecaj odabira tipa konačnih elemenata pri modeliranju konstrukcije: primjer proračuna betonskog dimnjaka na vjetar., 2019., diplomski rad, diplomski, Građevinski fakultet, Zagreb. (https://www.bib.irb.hr:8443/1030377)
]]>          <w:br/>
        </w:t>
      </w:r>
    </w:p>
    <w:p>
      <w:pPr/>
      <w:r>
        <w:rPr/>
        <w:t xml:space="preserve">
<![CDATA[Grlić, Sara
]]>          <w:br/>
<![CDATA[Primjena metoda parcijalnih faktora na Mostu Posedarje., 2019., diplomski rad, Građevinski fakultet, Zagreb
]]>          <w:br/>
        </w:t>
      </w:r>
    </w:p>
    <w:p>
      <w:pPr/>
      <w:r>
        <w:rPr/>
        <w:t xml:space="preserve">
<![CDATA[Salopek, Dora
]]>          <w:br/>
<![CDATA[Most sastavljen od obrnutih prednapetih predgotovljenih T nosača., 2019., diplomski rad, diplomski, Građevinski fakultet, Zagreb. (https://www.bib.irb.hr:8443/1030380)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