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 (CROSBI Profil: 30604, MBZ: 325003, ORCID: 0000-0002-9401-8986)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lakoper, Zvonimir; Tot, Ivan
]]>          <w:br/>
<![CDATA[EU Private Law and the CISG: The Effects for National Law.. Abingdon : New York (NY): Routledge, 2021 (monografija) doi:10.4324/9781003080602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obvezno pravo u poredbenopravnom kontekstu: Petnaest godina Zakona o obveznim odnosima. / Tot, Ivan ; Slakoper, Zvonimir (ur.). Zagreb: Ekonomski fakultet Sveučilišta u Zagrebu, 2022 (zbornik)
]]>          <w:br/>
        </w:t>
      </w:r>
    </w:p>
    <w:p>
      <w:pPr/>
      <w:r>
        <w:rPr/>
        <w:t xml:space="preserve">
<![CDATA[2nd Zagreb International Conference on the Law of Obligations: Book of abstracts. / Tot, Ivan ; Slakoper, Zvonimir (ur.). Zagreb: Ekonomski fakultet Sveučilišta u Zagrebu, 2022 (zbornik sažetaka)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Zagreb International Conference on the Law of Obligations: Book of Abstracts. / Slakoper, Zvonimir ; Tot, Ivan (ur.). Zagreb: Ekonom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Ivan
]]>          <w:br/>
<![CDATA[Poredbenopravni utjecaji na Zakon o obveznim odnosima. // Hrvatsko obvezno pravo u poredbenopravnom kontekstu: Petnaest godina Zakona o obveznim odnosima / Tot, Ivan ; Slakoper, Zvonimir (ur.).
]]>          <w:br/>
<![CDATA[Zagreb: Ekonomski fakultet Sveučilišta u Zagrebu, 2022. str. 3-99. (https://www.bib.irb.hr:8443/1220799)
]]>          <w:br/>
        </w:t>
      </w:r>
    </w:p>
    <w:p>
      <w:pPr/>
      <w:r>
        <w:rPr/>
        <w:t xml:space="preserve">
<![CDATA[Tot, Ivan
]]>          <w:br/>
<![CDATA[Restitucijske kamate i restitucijski odnos između strana raskinutog ugovora. // Hrvatsko obvezno pravo u poredbenopravnom kontekstu: Petnaest godina Zakona o obveznim odnosima / Tot, Ivan ; Slakoper, Zvonimir (ur.).
]]>          <w:br/>
<![CDATA[Zagreb: Ekonomski fakultet Sveučilišta u Zagrebu, 2022. str. 217-280. (https://www.bib.irb.hr:8443/1220800)
]]>          <w:br/>
        </w:t>
      </w:r>
    </w:p>
    <w:p>
      <w:pPr/>
      <w:r>
        <w:rPr/>
        <w:t xml:space="preserve">
<![CDATA[Tot, Ivan
]]>          <w:br/>
<![CDATA[Unfair contract terms relating to late payment in commercial transactions: The Late Payment Directive and its transposition into Croatian law. // EU Private Law and the CISG: The Effects for National Law / Slakoper, Zvonimir ; Tot, Ivan (ur.).
]]>          <w:br/>
<![CDATA[Abingdon : New York (NY): Routledge, 2021. str. 73-103 doi:10.4324/9781003080602-5
]]>          <w:br/>
        </w:t>
      </w:r>
    </w:p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Tot, Ivan
]]>          <w:br/>
<![CDATA[Zakonom uređeni tip ugovora, mješoviti ugovori i ugovori sui generis. // Liber amicorum Aldo Radolović - Zbornik radova u čast prof. dr. sc. Aldu Radoloviću / Slakoper, Zvonimir ; Bukovac Puvača, Maja ; Mihelčić, Gabrijela (ur.).
]]>          <w:br/>
<![CDATA[Rijeka: Pravni fakultet Sveučilišta u Rijeci, 2018. str. 577-614
]]>          <w:br/>
        </w:t>
      </w:r>
    </w:p>
    <w:p>
      <w:pPr/>
      <w:r>
        <w:rPr/>
        <w:t xml:space="preserve">
<![CDATA[Tot, Ivan
]]>          <w:br/>
<![CDATA[Repo ugovor. // Bankovni i financijski ugovori / Slakoper, Zvonimir (red.) ; Bukovac Puvača, Maja ; Mihelčić, Gabrijela (ur.).
]]>          <w:br/>
<![CDATA[Zagreb: Narodne novine, 2017. str. 1237-1278
]]>          <w:br/>
        </w:t>
      </w:r>
    </w:p>
    <w:p>
      <w:pPr/>
      <w:r>
        <w:rPr/>
        <w:t xml:space="preserve">
<![CDATA[Tot, Ivan
]]>          <w:br/>
<![CDATA[Kamate. // Bankovni i financijski ugovori / Slakoper, Zvonimir (red.) ; Bukovac Puvača, Maja ; Mihelčić, Gabrijela (ur.) (ur.).
]]>          <w:br/>
<![CDATA[Zagreb: Narodne novine, 2017. str. 93-186
]]>          <w:br/>
        </w:t>
      </w:r>
    </w:p>
    <w:p>
      <w:pPr/>
      <w:r>
        <w:rPr/>
        <w:t xml:space="preserve">
<![CDATA[Tot, Ivan
]]>          <w:br/>
<![CDATA[Leasing. // Bankovni i financijski ugovori / Slakoper, Zvonimir (red.) ; Bukovac Puvača, Maja ; Mihelčić, Gabrijela (ur.).
]]>          <w:br/>
<![CDATA[Zagreb: Narodne novine, 2017. str. 999-1078
]]>          <w:br/>
        </w:t>
      </w:r>
    </w:p>
    <w:p>
      <w:pPr/>
      <w:r>
        <w:rPr/>
        <w:t xml:space="preserve">
<![CDATA[Tot, Ivan
]]>          <w:br/>
<![CDATA[European Contract Law: Sublease. // Economic Integration, Growth Prospects and Enlargement / Kandžija, Vinko ; Kumar, Andrej (ur.).
]]>          <w:br/>
<![CDATA[Rijeka: Ekonomski fakultet Sveučilišta u Rijeci, 2012. str. 541-559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, Ivan
]]>          <w:br/>
<![CDATA[Posebna naknada za troškove prouzročene vjerovniku dužnikovim zakašnjenjem s ispunjenjem novčane obveze u poslovnim transakcijama (paušalna naknada troškova naplate).  // Zbornik Pravnog fakulteta Sveučilišta u Rijeci, 41 (2020), 1;  155-176 doi:10.30925/zpfsr.41.1.7 (recenziran, članak, znanstveni)
]]>          <w:br/>
        </w:t>
      </w:r>
    </w:p>
    <w:p>
      <w:pPr/>
      <w:r>
        <w:rPr/>
        <w:t xml:space="preserve">
<![CDATA[Tot, Ivan
]]>          <w:br/>
<![CDATA[Paušalna naknada troškova naplate u poslovnim transakcijama - zakonski iznos i njezin odnos prema naknadi štete zbog zakašnjenja s plaćanjem.  // Zbornik Pravnog fakulteta Sveučilišta u Rijeci, 41 (2020), 2;  487-507 doi:10.30925/zpfsr.41.2.3 (recenziran, članak, znanstveni)
]]>          <w:br/>
        </w:t>
      </w:r>
    </w:p>
    <w:p>
      <w:pPr/>
      <w:r>
        <w:rPr/>
        <w:t xml:space="preserve">
<![CDATA[Tot, Ivan
]]>          <w:br/>
<![CDATA[Pravne posljedice nevaljanosti trajnoga ugovora.  // Zbornik Pravnog fakulteta Sveučilišta u Rijeci, 40 (2019), 2;  655-696 doi:10.30925/zpfsr.40.2.2 (recenziran, članak, znanstveni)
]]>          <w:br/>
        </w:t>
      </w:r>
    </w:p>
    <w:p>
      <w:pPr/>
      <w:r>
        <w:rPr/>
        <w:t xml:space="preserve">
<![CDATA[Tot, Ivan
]]>          <w:br/>
<![CDATA[Pojam trajnog obveznog odnosa.  // Pravni vjesnik, 34 (2018), 2;  57-72 doi:10.25234/pv/6875 (recenziran, pregledni rad, znanstveni)
]]>          <w:br/>
        </w:t>
      </w:r>
    </w:p>
    <w:p>
      <w:pPr/>
      <w:r>
        <w:rPr/>
        <w:t xml:space="preserve">
<![CDATA[Tot, Ivan
]]>          <w:br/>
<![CDATA[Prestanak trajnih obveznih odnosa.  // Zbornik Pravnog fakulteta Sveučilišta u Rijeci, 39 (2018), 3;  1171-1203 doi:10.30925/zpfsr.39.3.2 (recenziran, članak, znanstveni)
]]>          <w:br/>
        </w:t>
      </w:r>
    </w:p>
    <w:p>
      <w:pPr/>
      <w:r>
        <w:rPr/>
        <w:t xml:space="preserve">
<![CDATA[Tot, Ivan
]]>          <w:br/>
<![CDATA[Financial Market Lex Mercatoria and Its Influence on the Financial Collateral Directive.  // InterEULawEast, 5 (2018), 1;  37-72 doi:10.22598/iele.2018.5.1.3 (recenziran, članak, znanstveni)
]]>          <w:br/>
        </w:t>
      </w:r>
    </w:p>
    <w:p>
      <w:pPr/>
      <w:r>
        <w:rPr/>
        <w:t xml:space="preserve">
<![CDATA[Tot, Ivan
]]>          <w:br/>
<![CDATA[The Risk of Re-Characterization of Title Transfer Financial Collateral Arrangements.  // InterEULawEast, 5 (2018), 2;  123-150 doi:10.22598/iele.2018.5.2.4 (domaća recenzija, članak, znanstveni)
]]>          <w:br/>
        </w:t>
      </w:r>
    </w:p>
    <w:p>
      <w:pPr/>
      <w:r>
        <w:rPr/>
        <w:t xml:space="preserve">
<![CDATA[Markovinović, Hrvoje; Tot, Ivan
]]>          <w:br/>
<![CDATA[Predugovorni odnosi u poslu neizravnog leasinga.  // Zbornik Pravnog fakulteta u Zagrebu, 67 (2017), 6;  903-934 (recenziran, članak, znanstveni)
]]>          <w:br/>
        </w:t>
      </w:r>
    </w:p>
    <w:p>
      <w:pPr/>
      <w:r>
        <w:rPr/>
        <w:t xml:space="preserve">
<![CDATA[Tot, Ivan
]]>          <w:br/>
<![CDATA[Late Payment Directive : Recent and Pending Cases at the Court of Justice.  // InterEU law east, 3 (2016), 2;  71-86 (podatak o recenziji nije dostupan, pregledni rad, znanstveni)
]]>          <w:br/>
        </w:t>
      </w:r>
    </w:p>
    <w:p>
      <w:pPr/>
      <w:r>
        <w:rPr/>
        <w:t xml:space="preserve">
<![CDATA[Tot, Ivan
]]>          <w:br/>
<![CDATA[Paket-aranžman i potpomognuti putni aranžman.  // Zbornik Pravnog fakulteta Sveučilišta u Rijeci, 36 (2015), 1;  489-510 (recenziran, pregledni rad, znanstveni)
]]>          <w:br/>
        </w:t>
      </w:r>
    </w:p>
    <w:p>
      <w:pPr/>
      <w:r>
        <w:rPr/>
        <w:t xml:space="preserve">
<![CDATA[Tot, Ivan
]]>          <w:br/>
<![CDATA[Granice stranačke autonomije u pogledu ugovaranja roka plaćanja u ugovorima među poduzetnicima u pravu Europske unije.  // Zbornik Pravnog fakulteta u Zagrebu, 64 (2014), 3;  469-493 (recenziran, pregledni rad, znanstveni)
]]>          <w:br/>
        </w:t>
      </w:r>
    </w:p>
    <w:p>
      <w:pPr/>
      <w:r>
        <w:rPr/>
        <w:t xml:space="preserve">
<![CDATA[Tot, Ivan
]]>          <w:br/>
<![CDATA[Postupci naplate nespornih tražbina prema Direktivi 2011/7/EU o suzbijanju zakašnjenja s plaćanjem u trgovačkim ugovorima.  // Zbornik Pravnog fakulteta Sveučilišta u Rijeci, 35 (2014), 2;  719-740 (recenziran, prethodno priopćenje, znanstveni)
]]>          <w:br/>
        </w:t>
      </w:r>
    </w:p>
    <w:p>
      <w:pPr/>
      <w:r>
        <w:rPr/>
        <w:t xml:space="preserve">
<![CDATA[Tot, Ivan
]]>          <w:br/>
<![CDATA[Novo posebno uređenje zateznih kamata - specifičnosti, polje primjene i usklađenost s pravnom stečevinom Europske unije.  // Zbornik Pravnog fakulteta Sveučilišta u Rijeci, 35 (2014), 1;  271-309 (recenziran, pregledni rad, znanstveni)
]]>          <w:br/>
        </w:t>
      </w:r>
    </w:p>
    <w:p>
      <w:pPr/>
      <w:r>
        <w:rPr/>
        <w:t xml:space="preserve">
<![CDATA[Tot, Ivan
]]>          <w:br/>
<![CDATA[Pravna osnova i ciljevi Direktive 2011/7/EU o suzbijanju zakašnjenja s plaćanjem u trgovačkim ugovorima.  // Zbornik radova Pravnog fakulteta u Splitu, 50 (2013), 1;  223-243 (recenziran, pregledni rad, znanstveni)
]]>          <w:br/>
        </w:t>
      </w:r>
    </w:p>
    <w:p>
      <w:pPr/>
      <w:r>
        <w:rPr/>
        <w:t xml:space="preserve">
<![CDATA[Tot, Ivan
]]>          <w:br/>
<![CDATA[Pojam commercial transactions iz Direktive 2011/7/EU.  // Pravo u gospodarstvu, 51 (2012), 6;  1422-1442 (podatak o recenziji nije dostupan, pregledni rad, znanstveni)
]]>          <w:br/>
        </w:t>
      </w:r>
    </w:p>
    <w:p>
      <w:pPr/>
      <w:r>
        <w:rPr/>
        <w:t xml:space="preserve">
<![CDATA[Tot, Ivan
]]>          <w:br/>
<![CDATA[Ugovor o uslugama u hrvatskom pravu.  // Pravo i porezi, 2012 (2012), 7-8;  58-62 (podatak o recenziji nije dostupan, članak, znanstveni)
]]>          <w:br/>
        </w:t>
      </w:r>
    </w:p>
    <w:p>
      <w:pPr/>
      <w:r>
        <w:rPr/>
        <w:t xml:space="preserve">
<![CDATA[Slakoper, Zvonimir; Tot, Ivan
]]>          <w:br/>
<![CDATA[Ugovori o leasingu u Nacrtu Zajedničkog referentnog okvira za europsko privatno pravo.  // Hrvatska pravna revija, 11 (2011), 11;  11-1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t, Ivan
]]>          <w:br/>
<![CDATA[Prestanak tijeka zateznih kamata kada njihov iznos dostigne iznos glavnice.  // Informator : instruktivno-informativni list za ekonomska i pravna pitanja, 68 (2020), 6615;  13-18 (podatak o recenziji nije dostupan, članak, stručni)
]]>          <w:br/>
        </w:t>
      </w:r>
    </w:p>
    <w:p>
      <w:pPr/>
      <w:r>
        <w:rPr/>
        <w:t xml:space="preserve">
<![CDATA[Tot, Ivan
]]>          <w:br/>
<![CDATA[Razvoj politike suzbijanja zakašnjenja s plaćanjem u EU.  // Pravo i porezi, 2013 (2013), 2;  61-69 (podatak o recenziji nije dostupan, članak, stručni)
]]>          <w:br/>
        </w:t>
      </w:r>
    </w:p>
    <w:p>
      <w:pPr/>
      <w:r>
        <w:rPr/>
        <w:t xml:space="preserve">
<![CDATA[Tot, Ivan
]]>          <w:br/>
<![CDATA[Zatezne kamate između osoba slobodnih zanimanja.  // Pravo u gospodarstvu, 51 (2012), 3;  847-872 (podatak o recenziji nije dostupan, članak, stručni)
]]>          <w:br/>
        </w:t>
      </w:r>
    </w:p>
    <w:p>
      <w:pPr/>
      <w:r>
        <w:rPr/>
        <w:t xml:space="preserve">
<![CDATA[Tot, Ivan
]]>          <w:br/>
<![CDATA[Pojmovi “poduzetnik” i “javna vlast” iz Direktive 2011/7/EU o suzbijanju zakašnjenja s plaćanjem u trgovačkim ugovorima.  // Hrvatska pravna revija, 12 (2012), 12;  21-29 (podatak o recenziji nije dostupan, članak, stručni)
]]>          <w:br/>
        </w:t>
      </w:r>
    </w:p>
    <w:p>
      <w:pPr/>
      <w:r>
        <w:rPr/>
        <w:t xml:space="preserve">
<![CDATA[Tot, Ivan
]]>          <w:br/>
<![CDATA[Zakašnjenje dužnika s ispunjenjem novčane obveze plaćanjem putem banke.  // Hrvatska pravna revija, 11 (2011), 10;  34-40 (podatak o recenziji nije dostupan, članak, stručni)
]]>          <w:br/>
        </w:t>
      </w:r>
    </w:p>
    <w:p>
      <w:pPr/>
      <w:r>
        <w:rPr/>
        <w:t xml:space="preserve">
<![CDATA[Tot, Ivan
]]>          <w:br/>
<![CDATA[Pravna i etička pitanja embarga na oružje u pravnom sustavu Ujedinjenih naroda.  // Pravnik : časopis za pravna i društvena pitanja, 41 (2007), 85;  77-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t, Ivan
]]>          <w:br/>
<![CDATA[Prikaz knjige: Kristijan Poljanec, Legal Theory of Auction, Routledge, 2023..  // Zbornik Pravnog fakulteta u Zagrebu, 73 (2023), 1;  157-161 doi:10.3935/zpfz.73.1.06 (podatak o recenziji nije dostupan, prikaz, stručni)
]]>          <w:br/>
        </w:t>
      </w:r>
    </w:p>
    <w:p>
      <w:pPr/>
      <w:r>
        <w:rPr/>
        <w:t xml:space="preserve">
<![CDATA[Tot, Ivan
]]>          <w:br/>
<![CDATA[Privatno pravo - posebni dio: Tatjana Josipović (ur.), Narodne novine, Zagreb, 2022., 1054 str..  // Zbornik Pravnog fakulteta u Zagrebu, 72 (2022), 6;  1493-1498 doi:10.3935/zpfz.72.6.06 (podatak o recenziji nije dostupan, prikaz, stručni)
]]>          <w:br/>
        </w:t>
      </w:r>
    </w:p>
    <w:p>
      <w:pPr/>
      <w:r>
        <w:rPr/>
        <w:t xml:space="preserve">
<![CDATA[Tot, Ivan
]]>          <w:br/>
<![CDATA[Emilia Mišćenić, Ivana Kunda, Silvija Petrić, Vlatka Butorac Malnar, Danijela Vrbljanac i Sandra Winkler: EUROPSKO PRIVATNO PRAVO: POSEBNI DIO (Zagreb: Školska knjiga, 2021.).  // Zbornik Pravnog fakulteta Sveučilišta u Rijeci, 42 (2021), 1;  249-250 (podatak o recenziji nije dostupan, prikaz, ostalo)
]]>          <w:br/>
        </w:t>
      </w:r>
    </w:p>
    <w:p>
      <w:pPr/>
      <w:r>
        <w:rPr/>
        <w:t xml:space="preserve">
<![CDATA[Tot, Ivan
]]>          <w:br/>
<![CDATA[Prikaz knjige: Pravo međunarodne kupoprodaje prema Konvenciji UN-a o međunarodnoj prodaji robe.  // Informator : instruktivno-informativni list za ekonomska i pravna pitanja, 2020 (2020), 6646;  5-6 (podatak o recenziji nije dostupan, prikaz, stručni)
]]>          <w:br/>
        </w:t>
      </w:r>
    </w:p>
    <w:p>
      <w:pPr/>
      <w:r>
        <w:rPr/>
        <w:t xml:space="preserve">
<![CDATA[Tot, Ivan
]]>          <w:br/>
<![CDATA[Rizik unovčenja objekta leasinga u ugovoru o operativnom leasingu motornog vozila.  // Zbornik Pravnog fakulteta Sveučilišta u Rijeci, 38 (2017), 1;  303-338 (recenziran, izvorni znanstveni rad, znanstveni)
]]>          <w:br/>
        </w:t>
      </w:r>
    </w:p>
    <w:p>
      <w:pPr/>
      <w:r>
        <w:rPr/>
        <w:t xml:space="preserve">
<![CDATA[Tot, Ivan
]]>          <w:br/>
<![CDATA[Knjiga "Liber amicorum in honorem Vilim Gorenc".  // Hrvatska pravna revija, 15 (2015), 2;  93-95 (podatak o recenziji nije dostupan, prikaz, stručni)
]]>          <w:br/>
        </w:t>
      </w:r>
    </w:p>
    <w:p>
      <w:pPr/>
      <w:r>
        <w:rPr/>
        <w:t xml:space="preserve">
<![CDATA[Tot, Ivan
]]>          <w:br/>
<![CDATA[Zakonski rokovi ispunjenja novčanih obveza iz trgovačkih ugovora u pravu Europske unije.  // Zbornik Pravnog fakulteta Sveučilišta u Rijeci, 34 (2013), 1;  239-276 (recenziran, izvorni znanstveni rad, znanstveni)
]]>          <w:br/>
        </w:t>
      </w:r>
    </w:p>
    <w:p>
      <w:pPr/>
      <w:r>
        <w:rPr/>
        <w:t xml:space="preserve">
<![CDATA[Tot, Ivan
]]>          <w:br/>
<![CDATA[Ljetna škola „Salzburg Summer School 2012 – European Private Law“.  // Hrvatska pravna revija, 13 (2013), 2;  83-90 (podatak o recenziji nije dostupan, prikaz, stručni)
]]>          <w:br/>
        </w:t>
      </w:r>
    </w:p>
    <w:p>
      <w:pPr/>
      <w:r>
        <w:rPr/>
        <w:t xml:space="preserve">
<![CDATA[Tot, Ivan
]]>          <w:br/>
<![CDATA[Pojam i pravne posljedice zakašnjenja s plaćanjem u trgovačkim ugovorima u pravu Europske unije.  // Zbornik Pravnog fakulteta Sveučilišta u Rijeci, 33 (2012), 2;  769-801 (recenziran, izvorni, znanstveni)
]]>          <w:br/>
        </w:t>
      </w:r>
    </w:p>
    <w:p>
      <w:pPr/>
      <w:r>
        <w:rPr/>
        <w:t xml:space="preserve">
<![CDATA[Tot, Ivan
]]>          <w:br/>
<![CDATA[2nd Conference on Merger Control – Recent Trends in EU and Croatian Law.  // Hrvatska pravna revija, 11 (2011), 1;  87-90 (podatak o recenziji nije dostupan, prikaz, stručni)
]]>          <w:br/>
        </w:t>
      </w:r>
    </w:p>
    <w:p>
      <w:pPr/>
      <w:r>
        <w:rPr/>
        <w:t xml:space="preserve">
<![CDATA[Tot, Ivan
]]>          <w:br/>
<![CDATA[Michael D. Tanner: Leviathan on the Right: How Big-Government Conservatism Brought Down the Republican Revolution.  // Croatian international relations review, 13 (2008), 46/47;  72-73 (prikaz, stručni)
]]>          <w:br/>
        </w:t>
      </w:r>
    </w:p>
    <w:p>
      <w:pPr/>
      <w:r>
        <w:rPr/>
        <w:t xml:space="preserve">
<![CDATA[Tot, Ivan
]]>          <w:br/>
<![CDATA[Building the Future: The EU's Contribution to Global Governance.  // Croatian international relations review, 12 (2007), 44/45;  172-17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, Ivan
]]>          <w:br/>
<![CDATA[Raskid, otkaz i opoziv ugovora - prijedlozi de lege ferenda.  // Zbornik 61. susreta pravnika Opatija '23 / Miladin, Petar ; Bratković, Marko (ur.).
]]>          <w:br/>
<![CDATA[Zagreb: Hrvatski savez udruga pravnika u gospodarstvu, 2023. str. 153-216 (predavanje, podatak o recenziji nije dostupan, cjeloviti rad (in extenso), znanstveni)
]]>          <w:br/>
        </w:t>
      </w:r>
    </w:p>
    <w:p>
      <w:pPr/>
      <w:r>
        <w:rPr/>
        <w:t xml:space="preserve">
<![CDATA[Tot, Ivan
]]>          <w:br/>
<![CDATA[Prestanak tijeka kamata kada iznos kamata dostigne glavnicu: zabrana ultra alterum tantum u svjetlu sudske prakse Europskog suda.  // Savremeni pravni promet i usluge / Mićović, Miodrag (ur.).
]]>          <w:br/>
<![CDATA[Kragujevac: Pravni fakultet Univerziteta u Kragujevcu, 2018. str. 199-227. (https://www.bib.irb.hr:8443/940016) (pozvano predavanje, međunarodna recenzija, cjeloviti rad (in extenso), znanstveni)
]]>          <w:br/>
        </w:t>
      </w:r>
    </w:p>
    <w:p>
      <w:pPr/>
      <w:r>
        <w:rPr/>
        <w:t xml:space="preserve">
<![CDATA[Tot, Ivan
]]>          <w:br/>
<![CDATA[Voting Rights on Equity used as Financial Collateral.  // SOTICS 2017, The Seventh International Conference on Social Media Technologies, Communication, and Informatics / Agarwal, Nitin ; Horak, Hana ; Nanetti, Andrea (ur.).
]]>          <w:br/>
<![CDATA[Atena: International Academy, Research, and Industry Association, 2017. str. 1-4 (predavanje, međunarodna recenzija, cjeloviti rad (in extenso), znanstveni)
]]>          <w:br/>
        </w:t>
      </w:r>
    </w:p>
    <w:p>
      <w:pPr/>
      <w:r>
        <w:rPr/>
        <w:t xml:space="preserve">
<![CDATA[Tot, Ivan
]]>          <w:br/>
<![CDATA[Suvremeni pojam posla operativnog leasinga na području Europe.  // Usluge i odgovornost / Mićović, Miodrag (ur.).
]]>          <w:br/>
<![CDATA[Kragujevac: Pravni fakultet Univerziteta u Kragujevcu, 2017. str. 141-192. (https://www.bib.irb.hr:8443/878029) (predavanje, međunarodna recenzija, cjeloviti rad (in extenso), znanstveni)
]]>          <w:br/>
        </w:t>
      </w:r>
    </w:p>
    <w:p>
      <w:pPr/>
      <w:r>
        <w:rPr/>
        <w:t xml:space="preserve">
<![CDATA[Tot, Ivan
]]>          <w:br/>
<![CDATA[Pojam putnika, posrednika i organizatora putovanja prema prijedlogu nove Direktive o paket-aranžmanima.  // Usluge i zaštita korisnika / Mićović, Miodrag (ur.).
]]>          <w:br/>
<![CDATA[Kragujevac: Pravni fakultet Univerziteta u Kragujevcu, Institut za pravne i društvene nauke, 2015. str. 469-486. (https://www.bib.irb.hr:8443/762427) (predavanje, međunarodna recenzija, cjeloviti rad (in extenso), znanstveni)
]]>          <w:br/>
        </w:t>
      </w:r>
    </w:p>
    <w:p>
      <w:pPr/>
      <w:r>
        <w:rPr/>
        <w:t xml:space="preserve">
<![CDATA[Tot, Ivan
]]>          <w:br/>
<![CDATA[Specifičnosti postupka pred Europskom komisijom protiv poduzetnika radi povrede pravila tržišnog natjecanja.  // Novine u pravu tržišnog natjecanja nakon pristupanja Republike Hrvatske Europskoj uniji - Zbornik radova / Pecotić Kaufman, Jasminka (ur.).
]]>          <w:br/>
<![CDATA[Zagreb: Ekonomski fakultet Sveučilišta u Zagrebu, 2014. str. 107-135. (https://www.bib.irb.hr:8443/631876) (predavanje, domaća recenzija, cjeloviti rad (in extenso), znanstveni)
]]>          <w:br/>
        </w:t>
      </w:r>
    </w:p>
    <w:p>
      <w:pPr/>
      <w:r>
        <w:rPr/>
        <w:t xml:space="preserve">
<![CDATA[Tot, Ivan
]]>          <w:br/>
<![CDATA[Combating Late Payments in Commercial Transactions: Transposition of EU Directives into the Laws of Croatia and Slovenia.  // Studies of Business Law - Recent Developments and Perspectives / Săraru, Cătălin-Silviu (ur.).
]]>          <w:br/>
<![CDATA[Frankfurt: Peter Lang Academic Research, 2013. str. 211-236 (predavanje, međunarodna recenzija, cjeloviti rad (in extenso), znanstveni)
]]>          <w:br/>
        </w:t>
      </w:r>
    </w:p>
    <w:p>
      <w:pPr/>
      <w:r>
        <w:rPr/>
        <w:t xml:space="preserve">
<![CDATA[Tot, Ivan
]]>          <w:br/>
<![CDATA[Što je to ugovor o uslugama (u hrvatskom pravu)?.  // Pravo i usluge / Mićović, Miodrag (ur.).
]]>          <w:br/>
<![CDATA[Kragujevac: Kvark, Kraljevo, 2012. str. 53-63. (https://www.bib.irb.hr:8443/578945) (pozvano predavanje, međunarodna recenzija, cjeloviti rad (in extenso), znanstveni)
]]>          <w:br/>
        </w:t>
      </w:r>
    </w:p>
    <w:p>
      <w:pPr/>
      <w:r>
        <w:rPr/>
        <w:t xml:space="preserve">
<![CDATA[Tot, Ivan
]]>          <w:br/>
<![CDATA[Kazna zatvora za kaznena djela protiv slobode tržišnog natjecanja u hrvatskom pravu de lege ferenda.  // Pravo tržišnog natjecanja - Novine u hrvatskom i europskom zakonodavstvu i praksi - Zbornik radova / Pecotić Kaufman, Jasminka (ur.).
]]>          <w:br/>
<![CDATA[Zagreb: Ekonomski fakultet Sveučilišta u Zagrebu, 2012. str. 119-143 (predavanje, domaća recenzija, cjeloviti rad (in extenso), znanstveni)
]]>          <w:br/>
        </w:t>
      </w:r>
    </w:p>
    <w:p>
      <w:pPr/>
      <w:r>
        <w:rPr/>
        <w:t xml:space="preserve">
<![CDATA[Tot, Ivan
]]>          <w:br/>
<![CDATA[European Contract Law: Sublease.  // Economic Integrations, Competition and Cooperation / Kandžija, Vinko ; Kumar, Andrej (ur.).
]]>          <w:br/>
<![CDATA[Rijeka: Ekonomski fakultet Sveučilišta u Rijeci, 2011. str. 1-19 doi:10.2139/ssrn.2232734 (predavanje, međunarodna recenzija, cjeloviti rad (in extenso), znanstveni)
]]>          <w:br/>
        </w:t>
      </w:r>
    </w:p>
    <w:p>
      <w:pPr/>
      <w:r>
        <w:rPr/>
        <w:t xml:space="preserve">
<![CDATA[Slakoper, Zvonimir; Tot, Ivan
]]>          <w:br/>
<![CDATA[Ugovori o leasingu u europskom ugovornom pravu.  // XXI. vek - vek usluga i uslužnog prava / Mićović, Miodrag (ur.).
]]>          <w:br/>
<![CDATA[Kragujevac: Kvark, Kraljevo, 2011. str. 157-187. (https://www.bib.irb.hr:8443/512542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, Ivan
]]>          <w:br/>
<![CDATA[Extinction of the formative right to terminate a contract.  // 2nd Zagreb International Conference on the Law of Obligations: Book of abstracts / Tot, Ivan ; Slakoper, Zvonimir (ur.).
]]>          <w:br/>
<![CDATA[Zagreb: Ekonomski fakultet Sveučilišta u Zagrebu, 2022. str. 129-130 (predavanje, međunarodna recenzija, sažetak, znanstveni)
]]>          <w:br/>
        </w:t>
      </w:r>
    </w:p>
    <w:p>
      <w:pPr/>
      <w:r>
        <w:rPr/>
        <w:t xml:space="preserve">
<![CDATA[Tot, Ivan
]]>          <w:br/>
<![CDATA[Unfair Contract Terms in Commercial Transactions: The Role of DCFR as a Source for Interpretation of the Late Payment Directive.  // Zagreb International Conference on the Law of Obligations: Book of Abstracts / Slakoper, Zvonimir ; Tot, Ivan (ur.).
]]>          <w:br/>
<![CDATA[Zagreb: Ekonomski fakultet Sveučilišta u Zagrebu, 2019. str. 30-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t, Ivan
]]>          <w:br/>
<![CDATA[Kritički osvrt na novelu Zakona o obveznim odnosima iz 2022. godine.  // 29. međunarodno savjetovanje pravnika "Petar Simonetti" (Vlasništvo - obveze - postupak)
]]>          <w:br/>
<![CDATA[Poreč, Hrvatska, 2023. (predavanje, podatak o recenziji nije dostupan, pp prezentacija, znanstveni)
]]>          <w:br/>
        </w:t>
      </w:r>
    </w:p>
    <w:p>
      <w:pPr/>
      <w:r>
        <w:rPr/>
        <w:t xml:space="preserve">
<![CDATA[Tot, Ivan
]]>          <w:br/>
<![CDATA[Comparative Law Influences on Croatian Law of Obligations.  // Comparative Law: Open Lecture
]]>          <w:br/>
<![CDATA[online ; Porto, Portugal, 2023. (pozvano predavanje, podatak o recenziji nije dostupan, pp prezentacija, znanstveni)
]]>          <w:br/>
        </w:t>
      </w:r>
    </w:p>
    <w:p>
      <w:pPr/>
      <w:r>
        <w:rPr/>
        <w:t xml:space="preserve">
<![CDATA[Tot, Ivan
]]>          <w:br/>
<![CDATA[Primerjalnopravni vplivi na Zakon o obligacijskih razmerjih.  // Civilno pravo - gostujoče predavanje
]]>          <w:br/>
<![CDATA[Ljubljana, Slovenija, 2022. (pozvano predavanje, podatak o recenziji nije dostupan, neobjavljeni rad, znanstveni)
]]>          <w:br/>
        </w:t>
      </w:r>
    </w:p>
    <w:p>
      <w:pPr/>
      <w:r>
        <w:rPr/>
        <w:t xml:space="preserve">
<![CDATA[Tot, Ivan
]]>          <w:br/>
<![CDATA[Kamate zbog raskida ugovora.  // 27. međunarodno savjetovanje pravnika "Petar Simonetti" (Vlasništvo - obveze - postupak)
]]>          <w:br/>
<![CDATA[Rijeka, Hrvatska, 2021. (predavanje, recenziran, pp prezentacija, znanstveni)
]]>          <w:br/>
        </w:t>
      </w:r>
    </w:p>
    <w:p>
      <w:pPr/>
      <w:r>
        <w:rPr/>
        <w:t xml:space="preserve">
<![CDATA[Tot, Ivan
]]>          <w:br/>
<![CDATA[The Croatian Obligations Act: A Modern Codification of the Law of Obligations or a Frankenstein's Monster?.  // Polgári Jogi TDK & JÖSz - Joghallgatók Önképző Szervezete Szeminárium (Eötvös Loránd University, Faculty of Law)
]]>          <w:br/>
<![CDATA[Budimpešta, Mađarska, 2021. (pozvano predavanje, pp prezentacija, znanstveni)
]]>          <w:br/>
        </w:t>
      </w:r>
    </w:p>
    <w:p>
      <w:pPr/>
      <w:r>
        <w:rPr/>
        <w:t xml:space="preserve">
<![CDATA[Tot, Ivan
]]>          <w:br/>
<![CDATA[Indemnización por costes de cobro en las operaciones comerciales en derecho español a la luz de la decisión del TJUE en el asunto Gambietz, C-131/18.  // V Encuentro Anual sobre Jurisprudencia Europea
]]>          <w:br/>
<![CDATA[Sevilla, Španjolska, 2020. (predavanje, međunarodna recenzija, neobjavljeni rad, znanstveni)
]]>          <w:br/>
        </w:t>
      </w:r>
    </w:p>
    <w:p>
      <w:pPr/>
      <w:r>
        <w:rPr/>
        <w:t xml:space="preserve">
<![CDATA[Tot, Ivan
]]>          <w:br/>
<![CDATA[Obavljanje poduzetničke djelatnosti putem obrta i jednostavnog društva s ograničenom odgovornošću: pravni oblik, osnivanje i odgovornost za obveze.  // Poduzetnička akademija
]]>          <w:br/>
<![CDATA[Zagreb, Hrvatska, 2020. (predavanje, neobjavljeni rad, stručni)
]]>          <w:br/>
        </w:t>
      </w:r>
    </w:p>
    <w:p>
      <w:pPr/>
      <w:r>
        <w:rPr/>
        <w:t xml:space="preserve">
<![CDATA[Tot, Ivan
]]>          <w:br/>
<![CDATA[Dekodifikacija obveznog prava i pravna stečevina Europske unije.  // Godišnji znanstveni skup Akademije pravnih znanosti Hrvatske: "Hrvatska u Europskoj uniji - pet godina poslije"
]]>          <w:br/>
<![CDATA[Rijeka, Hrvatska, 2018. str. 34-34 (predavanje, sažetak, znanstveni)
]]>          <w:br/>
        </w:t>
      </w:r>
    </w:p>
    <w:p>
      <w:pPr/>
      <w:r>
        <w:rPr/>
        <w:t xml:space="preserve">
<![CDATA[Tot, Ivan
]]>          <w:br/>
<![CDATA[Pojedini nedostatci općeg zakonskog uređenja zateznih kamata.  // Problem određivanja zatezne kamate i njen utjecaj na eksploziju dugova u RH
]]>          <w:br/>
<![CDATA[Zagreb, Hrvatska, 2018. (predavanje, pp prezentacija, ostalo)
]]>          <w:br/>
        </w:t>
      </w:r>
    </w:p>
    <w:p>
      <w:pPr/>
      <w:r>
        <w:rPr/>
        <w:t xml:space="preserve">
<![CDATA[Tot, Ivan
]]>          <w:br/>
<![CDATA[Financial market lex mercatoria and its influence on the Financial Collateral Directive.  // INTRAlaw Conference: "Law in transition - Interacting legal orders and changing actors"
]]>          <w:br/>
<![CDATA[Århus, Danska, 2017. (predavanje, međunarodna recenzija, neobjavljeni rad, znanstveni)
]]>          <w:br/>
        </w:t>
      </w:r>
    </w:p>
    <w:p>
      <w:pPr/>
      <w:r>
        <w:rPr/>
        <w:t xml:space="preserve">
<![CDATA[Tot, Ivan
]]>          <w:br/>
<![CDATA[Mjere suzbijanja zakašnjenja s plaćanjem u trgovačkim ugovorima.  // Izazovi pravne prakse
]]>          <w:br/>
<![CDATA[Zagreb, Hrvatska, 2012. (predavanje, pp prezentacija, stručni)
]]>          <w:br/>
        </w:t>
      </w:r>
    </w:p>
    <w:p>
      <w:pPr/>
      <w:r>
        <w:rPr/>
        <w:t xml:space="preserve">
<![CDATA[Tot, Ivan
]]>          <w:br/>
<![CDATA[Leasing Contracts: Croatian Law in Comparative Context.  // 5th International Graduate Legal Research Conference
]]>          <w:br/>
<![CDATA[London, Ujedinjeno Kraljevstvo, 2011.. (https://www.bib.irb.hr:8443/509921) (poster, međunarodna recenzija, neobjavljeni rad, znanstveni)
]]>          <w:br/>
        </w:t>
      </w:r>
    </w:p>
    <w:p>
      <w:pPr/>
      <w:r>
        <w:rPr/>
        <w:t xml:space="preserve">
<![CDATA[Tot, Ivan
]]>          <w:br/>
<![CDATA[The Legal Position and Competence of HANFA Concerning Leasing Companies.  // EU in Global and Social Crisis: Response and Recovery
]]>          <w:br/>
<![CDATA[Zagreb, Hrvatska, 2009.. (https://www.bib.irb.hr:8443/494551)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t, Ivan
]]>          <w:br/>
<![CDATA[Opće uređenje zakonskih kamata: prijedlozi za hrvatsko pravo de lege ferenda.  // Zagreb International Conference on the Law of Obligations: Book of Abstracts / Slakoper, Zvonimir ; Tot, Ivan (ur.).
]]>          <w:br/>
<![CDATA[Zagreb: Ekonomski fakultet Sveučilišta u Zagrebu, 2019. str. 100-10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t, Ivan
]]>          <w:br/>
<![CDATA[Pravna priroda embarga u pravnom sustavu Ujedinjenih naroda., 2007., diplomski rad, Pravn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Tot, Ivan
]]>          <w:br/>
<![CDATA[Suzbijanje zakašnjenja s plaćanjem u trgovačkim ugovorima u pravu Europske unije., 2012., postdiplomski specijalistic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t, Ivan
]]>          <w:br/>
<![CDATA[Compensation for recovery costs, the extension of the general payment period and the concept of ‘amount due’ in commercial transactions between undertakings and public authorities (BFF Finance Iberia, C-585/20)., 202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