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Vrsalović (CROSBI Profil: 29534, MBZ: 255270, ORCID: 0000-0002-6700-8061)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 Renata
]]>          <w:br/>
<![CDATA[Imunost i poremećaji imunosti. // Pedijatrija / Stipančić, Gordana ; Miahtov Štefanović, Iva ; Žaja, Orjena (ur.).
]]>          <w:br/>
<![CDATA[Jasrebarsko: Naklada Slap, 2022. str. 213-230
]]>          <w:br/>
        </w:t>
      </w:r>
    </w:p>
    <w:p>
      <w:pPr/>
      <w:r>
        <w:rPr/>
        <w:t xml:space="preserve">
<![CDATA[Vrsalović, Renata
]]>          <w:br/>
<![CDATA[Imunost i poremećaj imunosti. // Pedijatrija / Stipančić, Gordana ; Mihatov Štefanović, Iva ; Žaja, Orjena (ur.).
]]>          <w:br/>
<![CDATA[Zagreb: Naklada Slap, 2022. str. 213-230
]]>          <w:br/>
        </w:t>
      </w:r>
    </w:p>
    <w:p>
      <w:pPr/>
      <w:r>
        <w:rPr/>
        <w:t xml:space="preserve">
<![CDATA[Mihatov Štefanović, Iva; Vrsalović, Renata; Lugović Mihić, Liborija
]]>          <w:br/>
<![CDATA[Obilježja urtikarija u odraslih i djece. // Urtikarije i egzemi/dermatitisi / Lugović Mihić, Liborija i suradnici (ur.).
]]>          <w:br/>
<![CDATA[Zagreb: Medicinska naklada, 2022. str. 1-7
]]>          <w:br/>
        </w:t>
      </w:r>
    </w:p>
    <w:p>
      <w:pPr/>
      <w:r>
        <w:rPr/>
        <w:t xml:space="preserve">
<![CDATA[Mihatov Štefanović, Iva; Vrsalović, Renata; Čičak, Bioserka; Perić Marković, Gabrijela
]]>          <w:br/>
<![CDATA[Ponavljajući opstruktivni bronhitisi u dječjoj dobi - što je astma, a što nije?. // Škola atopije / Šitum, Mirna ; Dediol, Iva (ur.).
]]>          <w:br/>
<![CDATA[Zagreb: Medicinska naklada, 2019. str. 35-44
]]>          <w:br/>
        </w:t>
      </w:r>
    </w:p>
    <w:p>
      <w:pPr/>
      <w:r>
        <w:rPr/>
        <w:t xml:space="preserve">
<![CDATA[Vrsalović, Renata; Mihatov Štefanović, Iva; Čičak, Biserka
]]>          <w:br/>
<![CDATA[Oralni alergijski sindrom. // Škola atopije / Šitum, Mirna ; Dediol, Iva (ur.).
]]>          <w:br/>
<![CDATA[Zagreb: Medicinska naklada, 2019. str. 45-55
]]>          <w:br/>
        </w:t>
      </w:r>
    </w:p>
    <w:p>
      <w:pPr/>
      <w:r>
        <w:rPr/>
        <w:t xml:space="preserve">
<![CDATA[Mihatov Štefanović, Iva; Čičak, Biserka; Vrsalović, Renata
]]>          <w:br/>
<![CDATA[Debljina i astma u dječjoj dobi. // Debljina i poremećaji u jedenju - lice i naličje istog problema Novi pogledi / Žaja, Orjena ; Stipančić, Gordana ; Jureša, Vesna (ur.)., 2018. str. 1-10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 - lice i naličje istog problema : poslijediplomski tečaj stalnog medicinskog usavršavanja I.kategorije / Žaja, Orjena ; Stipančić, Gordana ; Jureša, Vesna (ur.).
]]>          <w:br/>
<![CDATA[Zagreb: Medicinska naklada, 2016. str. 65-68
]]>          <w:br/>
        </w:t>
      </w:r>
    </w:p>
    <w:p>
      <w:pPr/>
      <w:r>
        <w:rPr/>
        <w:t xml:space="preserve">
<![CDATA[Mihatov Štefanović, Iva; Čičak, Biserka; Vrsalović, Renata
]]>          <w:br/>
<![CDATA[Učinci prekomjerne tjelesne težine na respiratorni sustav. // Debljina i poremećaji u jedenju-lice i naličje istoga problema ; Učinci prekomjerne tjelesne težine na respiratorni sustav / Stipančić, Gordana ; Žaja, Orjena ; Jureša, Vesna (ur.).
]]>          <w:br/>
<![CDATA[Zagreb: Medicinska naklada, 2014. str. 65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hatov Štefanović, Iva; Čičak, Biserka; Vrsalović, Renata
]]>          <w:br/>
<![CDATA[Debljina i poremećaji u jedenju-lice i naličje istoga problema; Učinci prekomjerne tjelesne težine na respiratorni sustav. / Stipančić, Gordana ; Žaja, Orje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Renata; Mihatov Štefanović, Iva
]]>          <w:br/>
<![CDATA[Ozljeda pluća povezana s korištenjem e-cigareta ili vaping proizvoda (EVALI).  // Liječnički vjesnik : glasilo Hrvatskoga liječničkog zbora, 145 (2023), Supl 1;  115-122 doi:10.26800/LV-145-supl1-17 (domaća recenzija, pregledni rad, znanstveni)
]]>          <w:br/>
        </w:t>
      </w:r>
    </w:p>
    <w:p>
      <w:pPr/>
      <w:r>
        <w:rPr/>
        <w:t xml:space="preserve">
<![CDATA[Vrsalović, Renata; Korošec, Peter; Mihatov Štefanović, Iva; Bidovec-Stojkovič, Urška; Čičak, Biserka; Harjaček, Miroslav; Škrgat, Sabina
]]>          <w:br/>
<![CDATA[Value of thymic stromal lymphopoietin as a biomarker in children with asthma.  // Respiratory medicine, 193 (2022), 106757, 7 doi:10.1016/j.rmed.2022.10675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da postaviti dijagnozu astme i kako liječiti bolesnika?.  // Paediatria Croatica, 61 (2017), 4;  163-168 doi:10.13112/PC.2017.23 (domaća recenzija, član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. Supplement, 60 (2016), 3;  239-239 (recenziran, član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Schönwald, Slavko; Krhen, Ivan; Strapač, Zvonimir; Markovinović, Leo; Kružić, Vladimira; Puntarić, Alemka; Vrsalović, Renata; Vuković, Jagoda
]]>          <w:br/>
<![CDATA[Azithromycin in the Treatment of Chronic Prostatitis Caused by Chlamydia trachomatis.  // Journal of Chemotherapy, 13 (2001), 6;  664-5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tov Štefanović, Iva; Vrsalović, Renata; Perić Marković, Gabrijela
]]>          <w:br/>
<![CDATA[Bronhopulmonalna displazija.  // Liječnički vjesnik : glasilo Hrvatskog liječničkog zbora. Suplement, 145 (2023), 1;  24-32 doi:10.26800/LV-145-supl1-5 (domaća recenzija, članak, stručni)
]]>          <w:br/>
        </w:t>
      </w:r>
    </w:p>
    <w:p>
      <w:pPr/>
      <w:r>
        <w:rPr/>
        <w:t xml:space="preserve">
<![CDATA[Begović, Ines; MIhatov Štefanović, Iva; Vrsalović, Renata; Geber, Goran; Kereković, Elvira; Lučev, Tara; Baudoin, Tomislav
]]>          <w:br/>
<![CDATA[Istraživanje svjesnosti roditelja opasnosti udahnuća stranog tijela u djece.  // Acta clinica Croatica. Supplement, 61 (2022), supplement 4;  26-33 doi:10.20471/acc.2022.61.s4.3 (domaća recenzija, članak, stručni)
]]>          <w:br/>
        </w:t>
      </w:r>
    </w:p>
    <w:p>
      <w:pPr/>
      <w:r>
        <w:rPr/>
        <w:t xml:space="preserve">
<![CDATA[Vrsalović, Renata; Čičak, Biserka; Mihatov Štefanović, Iva
]]>          <w:br/>
<![CDATA[Spontani pneumomedijastinum u zdrave djece.  // Paediatria Croatica. Supplement, 60 (2016), 3;  238-238 (recenzir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letić, Lea; Rubelj, Karla; Vrsalović, Renata; Čičak, Biserka; Mihatov Štefanović, Iva
]]>          <w:br/>
<![CDATA[Alergija na jaje i cijepljenje MoPaRu cjepivom.  // Paediatria Croatica, 2 (2018),  98-98 (domaća recenzija, članak, ostalo)
]]>          <w:br/>
        </w:t>
      </w:r>
    </w:p>
    <w:p>
      <w:pPr/>
      <w:r>
        <w:rPr/>
        <w:t xml:space="preserve">
<![CDATA[Mihatov Štefanović, Iva; Vrsalović, Renata; Čičak, Biserka; Lesar, Tatjana; Ribičić, Rebeka
]]>          <w:br/>
<![CDATA[Pristup predškolskom djetetu s ponavljajućom sipnjom – kakopostaviti dijagnozu astme i kako liječiti bolesnika?.  // Paediatria Croatica, 61 (2017), 4;  163-167 doi:10.13112/PC.2017.23 (domaća recenzija, članak, ostalo)
]]>          <w:br/>
        </w:t>
      </w:r>
    </w:p>
    <w:p>
      <w:pPr/>
      <w:r>
        <w:rPr/>
        <w:t xml:space="preserve">
<![CDATA[Mihatov Štefanović, Iva; Čičak, Biserka; Vrsalović, Renata
]]>          <w:br/>
<![CDATA[Fenotipovi astme dječje dobi.  // Paediatria Croatica. Supplement, 58 (2014),  79-83 (domaća recenzija, pregledni rad, ostalo)
]]>          <w:br/>
        </w:t>
      </w:r>
    </w:p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tov Štefanović, Iva; Vrsalović, Renata
]]>          <w:br/>
<![CDATA[Sipnja u predškolskoj dobi - što je novo od prvih smjernica 2008. godine?.  // Dijagnostika i liječenje opstrukcijskih plućnih bolesti:(R)EVOLUCIJA / Mladinov, Suzana ; Pavić, Ivan (ur.).
]]>          <w:br/>
<![CDATA[Split: Medicinski fakultet Sveučilišta u Rijeci, 2023. str. 49-63 (pozvano predavanje, domaća recenzija, cjeloviti rad (in extenso), stručni)
]]>          <w:br/>
        </w:t>
      </w:r>
    </w:p>
    <w:p>
      <w:pPr/>
      <w:r>
        <w:rPr/>
        <w:t xml:space="preserve">
<![CDATA[Vrsalović, Renata; Mihatov Štefanović, Iva, Čičak, Biserka
]]>          <w:br/>
<![CDATA[Sindrom alergije na pelud i hranu.  // Manifestacije imunosnih bolesti u respiracijskom sustavu: dijagnostika i liječenje / Pavlov, Neven ; Perić, Irena (ur.).
]]>          <w:br/>
<![CDATA[Split: Medicinski fakultet Sveučilišta u Rijeci, 2019. str. 55-67 (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Prekomjerna tjelesna masa i astma.  // Pulmološke bolesti i komorbiditeti / Pavlov, Neven ; Perić, Irena (ur.).
]]>          <w:br/>
<![CDATA[Split: Medicinski fakultet Sveučilišta u Rijeci, 2018. str. 152-158 (pozvano predavanje, domaća recenzija, cjeloviti rad (in extenso), stručni)
]]>          <w:br/>
        </w:t>
      </w:r>
    </w:p>
    <w:p>
      <w:pPr/>
      <w:r>
        <w:rPr/>
        <w:t xml:space="preserve">
<![CDATA[Mihatov Štefanović, Iva; Čičak, Biserka; Vrsalović, Renata
]]>          <w:br/>
<![CDATA[Sipnja u djece predškolske dobi - što je astma, a što ne i kako je liječiti?.  // Pulmologija kroz primjere iz prakse / Pavlov, Neven ; Perić, Irena (ur.).
]]>          <w:br/>
<![CDATA[Split: Medicinski fakultet Sveučilišta u Rijeci, 2017. str. 90-100 (predavanje, domaća recenzija, cjeloviti rad (in extenso), stručni)
]]>          <w:br/>
        </w:t>
      </w:r>
    </w:p>
    <w:p>
      <w:pPr/>
      <w:r>
        <w:rPr/>
        <w:t xml:space="preserve">
<![CDATA[Vrsalović, Renata; Čičak, Biserka; Mihatov Štefanović, Iva
]]>          <w:br/>
<![CDATA[Prikaz obitelji s hereditarnim angioedemom tip 1.  // Pulmologija kroz primjere iz prakse / Pavlov, Neven ; Perić, Irena (ur.).
]]>          <w:br/>
<![CDATA[Split: Medicinski fakultet Sveučilišta u Rijeci, 2017. str. 254-263 (predavanje, domaća recenzija, cjeloviti rad (in extenso), stručni)
]]>          <w:br/>
        </w:t>
      </w:r>
    </w:p>
    <w:p>
      <w:pPr/>
      <w:r>
        <w:rPr/>
        <w:t xml:space="preserve">
<![CDATA[Vrsalović, Renata; Tešović, Goran
]]>          <w:br/>
<![CDATA[Antimikrobna profilaksa i liječenje nekrotizirajućeg enterokolitisa.  // Neonatologija 2003.
]]>          <w:br/>
<![CDATA[Zagreb: Medicinska naklada, 2003. str. 27-30 (pozvano 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ić, Iva; Mihatov Štefanović, Iva; Vrsalović, Renata
]]>          <w:br/>
<![CDATA[Povraćanje i dijareja – nuspojava ili alergijska reakcija?.  // Quo vadis hrvatska pedijatrija / Bralić, Irena (ur.).
]]>          <w:br/>
<![CDATA[Zagreb: Medicinska naklada, 2023. str. 45-45 (poster, domaća recenzija, sažetak, stručni)
]]>          <w:br/>
        </w:t>
      </w:r>
    </w:p>
    <w:p>
      <w:pPr/>
      <w:r>
        <w:rPr/>
        <w:t xml:space="preserve">
<![CDATA[Sučić, Ana; Vrsalović, Renata; Mihatov Štefanović, Iva
]]>          <w:br/>
<![CDATA[Ozljeda freničnog živca - rijedak uzrok novorođenačkog respiratornog distres sindroma.  // Quo vadis hrvatska pedijatrija / Bralić, Irena (ur.).
]]>          <w:br/>
<![CDATA[Zagreb: Medicinska naklada, 2023. str. 43-44 (poster, domaća recenzija, sažetak, stručni)
]]>          <w:br/>
        </w:t>
      </w:r>
    </w:p>
    <w:p>
      <w:pPr/>
      <w:r>
        <w:rPr/>
        <w:t xml:space="preserve">
<![CDATA[Perić Marković, Gabrijela; Mihatov Štefanović, Iva; Vrsalović, Renata
]]>          <w:br/>
<![CDATA[Anafilaksija ovisna o hrani, potaknuta naporom – prikaz slučaja bolesnika.  // Quo vadis hrvatska pedijatrija / Bralić, Irena (ur.).
]]>          <w:br/>
<![CDATA[Zagreb: Medicinska naklada, 2023. str. 40-40 (poster, domaća recenzija, sažetak, stručni)
]]>          <w:br/>
        </w:t>
      </w:r>
    </w:p>
    <w:p>
      <w:pPr/>
      <w:r>
        <w:rPr/>
        <w:t xml:space="preserve">
<![CDATA[Štefanović Mihatov, Iva; Vrsalović, Renata; Marković Perić, Gabrijela
]]>          <w:br/>
<![CDATA[Oral beta-lactam challenge test without antecedent skin testing in children with history of allergy to beta-lactam.  // Archives of Disease in Childhood / Brown, Nick (ur.).
]]>          <w:br/>
<![CDATA[Zagreb, Hrvatska, 2021. str. 70-70 doi:10.1136/archdischild-2021-europaediatrics.165 (poster, međunarodna recenzija, sažetak, ostalo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Vrsalović, Renata; Škorić, Iva; Štefanović Mihatov, Iva
]]>          <w:br/>
<![CDATA[Drug-induced enterocolitis syndrome (DIES) in 6-year old girl.  // Archives of Disease in Childhood
]]>          <w:br/>
<![CDATA[Zagreb, Hrvatska, 2021. str. 60-61 doi:10.1136/archdischild-2021-europaediatrics.142 (poster, međunarodna recenzija, sažetak, ostalo)
]]>          <w:br/>
        </w:t>
      </w:r>
    </w:p>
    <w:p>
      <w:pPr/>
      <w:r>
        <w:rPr/>
        <w:t xml:space="preserve">
<![CDATA[Trbojević, Tena; Katavić, Matej; Lamot, Mirta; Vrsalović, Renata; Sitaš, Ingrid; Grgić, Marko Velimir; Mihatov Štefanović, Iva
]]>          <w:br/>
<![CDATA[Zbrinjavanje periorbitalnog i orbitalnog celulitisa u djece.  // 13. kongres Hrvatskog pedijatrijskog društva i 12. kongres Pedijatrijskog društva Hrvatske udruge medicinskih sestara / Paediatria Croatica, 62(Suppl.2) / Barišić, Ingeborg (ur.).
]]>          <w:br/>
<![CDATA[Zagreb: Klinika za dječje bolesti Zagreb, 2018. str. 246-246 (poster, domaća recenzija, sažetak, stručni)
]]>          <w:br/>
        </w:t>
      </w:r>
    </w:p>
    <w:p>
      <w:pPr/>
      <w:r>
        <w:rPr/>
        <w:t xml:space="preserve">
<![CDATA[Vrsalović, Renata; Perić Marković, Gabrijela; Mihatov Štefanović, Iva; Čičak, Biserka
]]>          <w:br/>
<![CDATA[Anafilaksija na lijek za anafilaktičku reakciju.  // 13. kongres Hrvatskog pedijatrijskog društva i 12. kongres Pedijatrijskog društva Hrvatske udruge medicinskih sestara / Paediatria Croatica, 62(Suppl.2) / Barišić, Ingeborg (ur.).
]]>          <w:br/>
<![CDATA[Zagreb: Klinika za dječje bolesti Zagreb, 2018. str. 108-109 (poster, domaća recenzija, sažetak, znanstveni)
]]>          <w:br/>
        </w:t>
      </w:r>
    </w:p>
    <w:p>
      <w:pPr/>
      <w:r>
        <w:rPr/>
        <w:t xml:space="preserve">
<![CDATA[Mihatov Štefanović, Iva; Čičak, Biserka; Vrsalović, Renata
]]>          <w:br/>
<![CDATA[Sipnja u predškolskoj dobi - što je astma a što nije i kako liječiti?.  // Paediatria Croatica
]]>          <w:br/>
<![CDATA[Opatija, Hrvatska, 2016. str. 239-239 (poster, domaća recenzija, sažetak, struč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Kada prekinuti terapiju astme? Jesu li klinički parametri dobre kontrole bolesti dovoljni?.  // Paediatria Croatica
]]>          <w:br/>
<![CDATA[Zagreb: Klinika za dječje bolesti Zagreb, 2014. str. 74-75 (predavanje, domaća recenzija, sažetak, stručni)
]]>          <w:br/>
        </w:t>
      </w:r>
    </w:p>
    <w:p>
      <w:pPr/>
      <w:r>
        <w:rPr/>
        <w:t xml:space="preserve">
<![CDATA[Mihatov Štefanović, Iva; Čičak, Biserka; Vrsalović, Renata
]]>          <w:br/>
<![CDATA[Based on what parameters of clinical remission should inhaled corticosteroids be stopped in children with asthma?.  // European Respiratory Journal
]]>          <w:br/>
<![CDATA[Barcelona, Španjolska: European Respiratory Society, 2014. str. 3013-3013 (predavanje, međunarodna recenzija, sažetak, stručni)
]]>          <w:br/>
        </w:t>
      </w:r>
    </w:p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Cvitanović-Šojat, Ljerka; Vrsalović, Renata; Gjergja, Romana; Šojat, Tanja; Mihatov Štefanović, Iva
]]>          <w:br/>
<![CDATA[Molecular diagnosis of inherited thrombophilia.  // Neurologia Croatica
]]>          <w:br/>
<![CDATA[Zagreb, 2008. str. 111-111 (predavanje, međunarodna recenzija, sažetak, znanstveni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Gjergja, Romana; Vrsalović, Renata; Cvitanović-Šojat Ljerka
]]>          <w:br/>
<![CDATA[Asimptomatski i simptomatski moždani udar u djece: mogući uzroci vezani uz genetske rizike za trombofiliju.  // Paediatria Croatica / Barišić, Ingebord ; Mandić, Zlatko (ur.).
]]>          <w:br/>
<![CDATA[Zagreb: Klinika za dječje bolesti Zagreb, 2006. str. 40-41 (predavanje, recenziran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ović, Renata
]]>          <w:br/>
<![CDATA[Povezanost koncentracije limfopoetina strome timusa u serumu s fenotipom astme dječje dobi., 202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