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Ukrainczyk (CROSBI Profil: 28881, MBZ: 184530)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