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Šlaus (CROSBI Profil: 27895, MBZ: 47546)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napp, Vladimir; Supek, Ivan; Šlaus, Ivo; Vukadinović, Radovan
]]>          <w:br/>
<![CDATA[Nuklearno razoružanje, sprečavanje proliferacije i odgovornost intelektualaca.. Zagreb: Hrvatska udruga Rimskog kluba, 2008 (Uredničke knjig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app, Vladimir; Šlaus, Ivo; Vukadinović, Radovan
]]>          <w:br/>
<![CDATA[50 godina pagvaškog pokreta, pagvaške konferencije u svijetu i hrvatsko pagvaško društvo. // Nuklearno razoružanje, sprečavanje proliferacije i odgovornost intelektualaca / Knapp, Vladimir ; Šlaus, Ivo (ur.).
]]>          <w:br/>
<![CDATA[Zagreb: Hrvatska udruga Rimskog kluba, 2008. str. 23-56
]]>          <w:br/>
        </w:t>
      </w:r>
    </w:p>
    <w:p>
      <w:pPr/>
      <w:r>
        <w:rPr/>
        <w:t xml:space="preserve">
<![CDATA[Šlaus, Ivo
]]>          <w:br/>
<![CDATA[Znanost i politika za sveobuhvatni razvoj. // Budućnost je već počela = The Future Has Begun / Osmanagić, Muris ; London, Colleen B. ; Premec, Vladimir ; Handžo, Mustafa (ur.).
]]>          <w:br/>
<![CDATA[Sarajevo: Svjetlost, 2002.
]]>          <w:br/>
        </w:t>
      </w:r>
    </w:p>
    <w:p>
      <w:pPr/>
      <w:r>
        <w:rPr/>
        <w:t xml:space="preserve">
<![CDATA[Šlaus, Ivo
]]>          <w:br/>
<![CDATA[UN Reform and Civil Disobedience. // Confronting the Challenges of the 21st Century / Rotblat, Joseph (ur.).
]]>          <w:br/>
<![CDATA[Singapur : London : München : Ženeva : Tokyo : Hong Kong : Taipei : Peking : Šangaj : Tianjin : Chennai: World Scientific Publishing, 2001.
]]>          <w:br/>
        </w:t>
      </w:r>
    </w:p>
    <w:p>
      <w:pPr/>
      <w:r>
        <w:rPr/>
        <w:t xml:space="preserve">
<![CDATA[Šlaus, Ivo
]]>          <w:br/>
<![CDATA[Prilog raspravi o društvenoj procjeni znanosti. // Vidljiva i nevidljiva akademija / Polšek, Darko (ur.).
]]>          <w:br/>
<![CDATA[Zagreb: Institut društvenih znanosti Ivo Pilar, 1998. str. 25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ndov, Goran; Herceg Kolman, Nikolina; Šlaus, Ivo
]]>          <w:br/>
<![CDATA[Provedba ekološke dimenzije UN Agende 2030 u EU.  // Notitia - časopis za održivi razvoj, 5 (2019), 1;  47-54 doi:10.32676/n.5.1.5 (domaća recenzija, pregledni rad, znanstveni)
]]>          <w:br/>
        </w:t>
      </w:r>
    </w:p>
    <w:p>
      <w:pPr/>
      <w:r>
        <w:rPr/>
        <w:t xml:space="preserve">
<![CDATA[Šlaus, Ivo; Jacobs, Garry
]]>          <w:br/>
<![CDATA[Human Capital and Sustainability.  // Sustainability, 3 (2011), 1;  97-154 doi:10.3390/su3010097 (međunarodna recenzija, članak, znanstveni)
]]>          <w:br/>
        </w:t>
      </w:r>
    </w:p>
    <w:p>
      <w:pPr/>
      <w:r>
        <w:rPr/>
        <w:t xml:space="preserve">
<![CDATA[Bekteshi, S.; Kabashi, S.; Šlaus, Ivo; Zidanšek, A.; Najdovski, D.
]]>          <w:br/>
<![CDATA[Modelling rapid climate changes and analyzing their impacts.  // Management of Environmental Quality: An International Journal, 19 (2008), (4);  422-432 doi:10.1108/14777830810878614 (međunarodna recenzija, članak, znanstveni)
]]>          <w:br/>
        </w:t>
      </w:r>
    </w:p>
    <w:p>
      <w:pPr/>
      <w:r>
        <w:rPr/>
        <w:t xml:space="preserve">
<![CDATA[Chen, Q.; Howell, C. R.; Carman, T. S.; Gibbs, W. R.; Gibson, B. F.; Hussein, A.; Kiser, M. R.; Mertens, G.; Moore, C. F.; Morris, C. et al.
]]>          <w:br/>
<![CDATA[Measurement of the neutron-neutron scattering length using the π − d capture reaction.  // Physical Review C, 77 (2008), 5;  054002-1 doi:10.1103/PhysRevC.77.054002 (međunarodna recenzija, članak, znanstveni)
]]>          <w:br/>
        </w:t>
      </w:r>
    </w:p>
    <w:p>
      <w:pPr/>
      <w:r>
        <w:rPr/>
        <w:t xml:space="preserve">
<![CDATA[Zidanšek, Aleksander; Blinc, Robert; Jeglič, Anton; Kabashi, Skender; Bekteshi, Sadik; Šlaus, Ivo
]]>          <w:br/>
<![CDATA[Climate Changes, biofuels and the sustainable development.  // International Journal of Hydrogen Energy, 34 (2008), (1-4);  1-4 doi:10.1016/ijhydene.2008.11.004 (međunarodna recenzija, članak, znanstveni)
]]>          <w:br/>
        </w:t>
      </w:r>
    </w:p>
    <w:p>
      <w:pPr/>
      <w:r>
        <w:rPr/>
        <w:t xml:space="preserve">
<![CDATA[Blinc, Robert; Najdovski, Dimitrij; Bekteshi, Sadik; Kabashi, Skender; Šlaus, Ivo; Zidanšek, Aleksander
]]>          <w:br/>
<![CDATA[How to Achieve Sustainable Future for Europe.  // Thermal science, 12 (2008),  19-25 doi:10.2298/TSCI0804019B (međunarodna recenzija, članak, znanstveni)
]]>          <w:br/>
        </w:t>
      </w:r>
    </w:p>
    <w:p>
      <w:pPr/>
      <w:r>
        <w:rPr/>
        <w:t xml:space="preserve">
<![CDATA[Najdovski, Dimitrij; Šlaus, Ivo; Zidanšek, Aleksander
]]>          <w:br/>
<![CDATA[Self Organized Critical Dynamics of the Sustainable Devlopment.  // Thermal science, 12 (2008),  113-120 doi:10.2298/TSCI0804113N (međunarodna recenzija, članak, znanstveni)
]]>          <w:br/>
        </w:t>
      </w:r>
    </w:p>
    <w:p>
      <w:pPr/>
      <w:r>
        <w:rPr/>
        <w:t xml:space="preserve">
<![CDATA[Šlaus, Ivo
]]>          <w:br/>
<![CDATA[Far fronte alla transizione demografica.  // Quaderni Europei sul Nuovo Welfare, 10 (2008),  10-20 (podatak o recenziji nije dostupan, članak, znanstveni)
]]>          <w:br/>
        </w:t>
      </w:r>
    </w:p>
    <w:p>
      <w:pPr/>
      <w:r>
        <w:rPr/>
        <w:t xml:space="preserve">
<![CDATA[Šlaus, Ivo
]]>          <w:br/>
<![CDATA[Building a knowledge-based society: The case of south east Europe.  // Futures, 39 (2007), 8;  986-996 (međunarodna recenzija, članak, znanstveni)
]]>          <w:br/>
        </w:t>
      </w:r>
    </w:p>
    <w:p>
      <w:pPr/>
      <w:r>
        <w:rPr/>
        <w:t xml:space="preserve">
<![CDATA[Šlaus, Ivo
]]>          <w:br/>
<![CDATA[Few body research - summary.  // Nuclear physics. A, 790 (2007), 1-4;  199C-222C doi:10.1016/j.nuclphysa.2007.03.038 (međunarodna recenzija, članak, znanstveni)
]]>          <w:br/>
        </w:t>
      </w:r>
    </w:p>
    <w:p>
      <w:pPr/>
      <w:r>
        <w:rPr/>
        <w:t xml:space="preserve">
<![CDATA[Blinc, Robert; Zidanšek, Aleksander; Šlaus, Ivo
]]>          <w:br/>
<![CDATA[Sustainable development and global security.  // Energy (Oxford), 32 (2007), 6;  883-890 doi:10.1016/j.energy.2006.09.017 (međunarodna recenzija, članak, znanstveni)
]]>          <w:br/>
        </w:t>
      </w:r>
    </w:p>
    <w:p>
      <w:pPr/>
      <w:r>
        <w:rPr/>
        <w:t xml:space="preserve">
<![CDATA[Gonzales-Trotter, D.E.; Salinas-Meneses, F.; Tornow, W.; Howell, C.R.; Schmidt, D.; Witala, H.; Gloeckle, W.; Tang, H.; Zhou, Z.; Šlaus, Ivo
]]>          <w:br/>
<![CDATA[Neutron-deuteron breakup experiment at En=13 MeV: Determination of the 1S0 neutron-neutron scattering length ann.  // Physical Review C, 73 (2006) (međunarodna recenzija, članak, znanstveni)
]]>          <w:br/>
        </w:t>
      </w:r>
    </w:p>
    <w:p>
      <w:pPr/>
      <w:r>
        <w:rPr/>
        <w:t xml:space="preserve">
<![CDATA[Blinc, Robert; Zidanšel, Aleksander; Šlaus, Ivo
]]>          <w:br/>
<![CDATA[Sustainable development after Johannesburg and Iraq: The global situation and the cases of Slovenia and Croatia.  // Energy, 31 (2006), 13;  2259-2268 (međunarodna recenzija, članak, znanstveni)
]]>          <w:br/>
        </w:t>
      </w:r>
    </w:p>
    <w:p>
      <w:pPr/>
      <w:r>
        <w:rPr/>
        <w:t xml:space="preserve">
<![CDATA[Setze, H.R.; Howell, C.R.; Tornow, W.; Braun, R.T.; Gonzales-Trotter, D.E.; Hussein, A.H.; Pedroni, R.S.; Roper, C.D.; Salinas, F.; Šlaus, Ivo et al.
]]>          <w:br/>
<![CDATA[Cross-Section Measurements of Neutron-Deuteron Breakup at 13 MeV.  // Physical review. C, Nuclear physics, 71 (2005), -. (međunarodna recenzija, članak, znanstveni)
]]>          <w:br/>
        </w:t>
      </w:r>
    </w:p>
    <w:p>
      <w:pPr/>
      <w:r>
        <w:rPr/>
        <w:t xml:space="preserve">
<![CDATA[Šlaus, Ivo
]]>          <w:br/>
<![CDATA[Jobs-led development incorporating Svecchiamento as an Asset.  // European papers on the new Welfare, 1 (2005), -;  58-65 (podatak o recenziji nije dostupan, članak, znanstveni)
]]>          <w:br/>
        </w:t>
      </w:r>
    </w:p>
    <w:p>
      <w:pPr/>
      <w:r>
        <w:rPr/>
        <w:t xml:space="preserve">
<![CDATA[Šlaus, Ivo
]]>          <w:br/>
<![CDATA[Particle and Nuclear Physics for a Knowledge based Society.  // Fizika B, B13 (2004),  I-X (podatak o recenziji nije dostupan, članak, znanstveni)
]]>          <w:br/>
        </w:t>
      </w:r>
    </w:p>
    <w:p>
      <w:pPr/>
      <w:r>
        <w:rPr/>
        <w:t xml:space="preserve">
<![CDATA[Šlaus, Ivo; Šlaus-Kokotović, Andrea; Morović, Jasenka
]]>          <w:br/>
<![CDATA[Education in countries in transition facing globalization - a case study Croatia.  // International journal of educational development, 24 (2004),  479-494 (međunarodna recenzija, članak, znanstveni)
]]>          <w:br/>
        </w:t>
      </w:r>
    </w:p>
    <w:p>
      <w:pPr/>
      <w:r>
        <w:rPr/>
        <w:t xml:space="preserve">
<![CDATA[Šlaus, Ivo; Šlaus, Mario
]]>          <w:br/>
<![CDATA[Knoledge Based Society.  // Acque & terre, 14 (2003),  37-40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Šlaus, Ivo
]]>          <w:br/>
<![CDATA[Political significance of knowledge in Southeast Europe.  // Croatian medical journal, 44 (2003),  382-398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Šlaus, Ivo; Kurjak, Asim
]]>          <w:br/>
<![CDATA[Relationship between science, politics, religion and daily life.  // Acta medica Croatica, 56 (2002),  77-83 (međunarodna recenzija, članak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Machleidt, R.; Šlaus, Ivo
]]>          <w:br/>
<![CDATA[The nucleon-nuceon interaction.  // Journal of Physics G: Nuclear and Particle Physics, 27 (2001),  R69-R108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Howell, C.R.; Chen, Q.; Gonzales Trotter, D.E.; Salinas, F.; Carman, T.S.; Crowell, A.S.; Hussein, A.; Gibbs, W.R.; Gibson, B.F.; Mertens, G. et al.
]]>          <w:br/>
<![CDATA[Recent High-Accuracy Measurements of the 1S0 neutron-Neutron Scattering Length.  // Few-Body Systems Supplement, 12 (2000),  451-456 (međunarodna recenzija, članak, znanstveni)
]]>          <w:br/>
        </w:t>
      </w:r>
    </w:p>
    <w:p>
      <w:pPr/>
      <w:r>
        <w:rPr/>
        <w:t xml:space="preserve">
<![CDATA[Prakhov, S.; Tippens, W.B.; Allgower, C.; Bekrenev, V.; Berger, E.; Briscoe, W.J.; Clajus, M.; Comfort, J.R.; Craig, K.; Grosnick, D. et al.
]]>          <w:br/>
<![CDATA[Search for the CP Forbidden Decay η → 4π 0.  // Physical review Letters, 84 (2000), 21;  4802-4805 (međunarodna recenzija, članak, znanstveni)
]]>          <w:br/>
        </w:t>
      </w:r>
    </w:p>
    <w:p>
      <w:pPr/>
      <w:r>
        <w:rPr/>
        <w:t xml:space="preserve">
<![CDATA[Potter, W.C.; Miljanić, Đuro; Šlaus, Ivo
]]>          <w:br/>
<![CDATA[Tito&#39;s nuclear legacy.  // Bulletin of atomic scientists, 56 (2000), 2;  63-70 (međunarodna recenzija, članak, znanstveni)
]]>          <w:br/>
        </w:t>
      </w:r>
    </w:p>
    <w:p>
      <w:pPr/>
      <w:r>
        <w:rPr/>
        <w:t xml:space="preserve">
<![CDATA[Nefkens, B.M.K.; Starostin, A.B.; Studenmaier, H.M.; Allgover, C.; Bekrenev, V.; Berger, E.; Briscoe, W.J.; Clajus, M.; Comfort, J.R.; Craig, K. et al.
]]>          <w:br/>
<![CDATA[Hadron Physics with the Crystal Ball.  // PiN newsletter, 15 (1999),  78-83 (podatak o recenziji nije dostupan, članak, znanstveni)
]]>          <w:br/>
        </w:t>
      </w:r>
    </w:p>
    <w:p>
      <w:pPr/>
      <w:r>
        <w:rPr/>
        <w:t xml:space="preserve">
<![CDATA[Sadler, M.E.; Allgover, C.; Bekrenev, V.; Berger, e.; Briscoe, W.J.; Clajus, M.; Comfort, J.R.; Craig, K.; Grosnick, D.; Isenhower, D. et al.
]]>          <w:br/>
<![CDATA[Pion Nucleon Charge Exchange Experiments.  // PiN newsletter, 15 (1999),  25-30 (podatak o recenziji nije dostupan, članak, znanstveni)
]]>          <w:br/>
        </w:t>
      </w:r>
    </w:p>
    <w:p>
      <w:pPr/>
      <w:r>
        <w:rPr/>
        <w:t xml:space="preserve">
<![CDATA[González Trotter, D.E.; Salinas, F.; Chen, Q.; Crowell, A.S.; Glöckle, W.; Howell, C.R.; Roper, C.D.; Schmidt, D.; Šlaus, Ivo; Tang, H. et al.
]]>          <w:br/>
<![CDATA[New Measurement of the 1S0 Neutron-Neutron Scattering Length Using the Neutron-Proton Scattering Length as a Standard.  // Physical Review Letters, 83 (1999), 19;  3788-3791 (međunarodna recenzija, članak, znanstveni)
]]>          <w:br/>
        </w:t>
      </w:r>
    </w:p>
    <w:p>
      <w:pPr/>
      <w:r>
        <w:rPr/>
        <w:t xml:space="preserve">
<![CDATA[Howell, C.R.; Chen, Q.; Carman T.S.; Hussein, A.; Gibbs, W.R.; Gibson, B.F.; Mertens, G.; Moore, C.F.; Morris, C.; Obst, A. et al.
]]>          <w:br/>
<![CDATA[Toward a resolution of the neutron-neutron scattering-length issue.  // Physics letters. B, 444 (1998), 3-4;  252-259 (međunarodna recenzija, članak, znanstveni)
]]>          <w:br/>
        </w:t>
      </w:r>
    </w:p>
    <w:p>
      <w:pPr/>
      <w:r>
        <w:rPr/>
        <w:t xml:space="preserve">
<![CDATA[Howell, C.R.; Setze, H.R.; Tornowa, W.; Braun, R.T.; Gloeckle, W.; Hussein, A.H.; Lambert, J.M.; Mertens, G.; Roper, C.D.; Salinas, F. et al.
]]>          <w:br/>
<![CDATA[Implications of the space-star anomaly in nd breakup.  // Nuclear physics. A, 631 (1998),  C 692-C 696 doi:10.1016/S0375-9474(98)00093-1 (međunarodna recenzija, članak, znanstveni)
]]>          <w:br/>
        </w:t>
      </w:r>
    </w:p>
    <w:p>
      <w:pPr/>
      <w:r>
        <w:rPr/>
        <w:t xml:space="preserve">
<![CDATA[Tornow, W.; Carman, T.S.; Chen, Q.; Gibbs, W.R.; Gibson, B.F.; Gonzales, D.E.; Trotter, C.; Howell, C.R.; Hussein, A.H.; Mertens, G. et al.
]]>          <w:br/>
<![CDATA[Scattering length measurements from radiative pion capture and neutron-deuteron breakup.  // Nuclear physics. A, 651 (1998),  C 421- C 425 doi:10.1016/S0375-9474(98)00093-1 (međunarodna recenzija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Comfort, J; Bagga, R; Draper, B; Huddleson, J; Isenhower, D; Milke, Z; Sadler M.E; Kasprzyk, T; Spinka, H; Craig, K et al.
]]>          <w:br/>
<![CDATA[Crystal Ball Gains Callibration and Beam Momentum Determination from Expt. E913.  // Bulletin of the American Physical Society, 42 (1997), 7;  1683-1684 (podatak o recenziji nije dostupan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Dhuga, K.S.; Berman, B.L.; Briscoe, W.J.; Caress, R.W.; Matthews, S.K.; Barlow, D.B.; Nefkens, B.M.K.; Pillai, C.; Price, J.W.; Greene, S.J. et al.
]]>          <w:br/>
<![CDATA[Investigation of nuclear charge symmetry by pion elastic scattering from 3H and 3He.  // Physical review. C, Nuclear physics, 54 (1996), 6;  2823-2830 doi:10.1103/PhysRevC.54.2823 (međunarodna recenzija, članak, znanstveni)
]]>          <w:br/>
        </w:t>
      </w:r>
    </w:p>
    <w:p>
      <w:pPr/>
      <w:r>
        <w:rPr/>
        <w:t xml:space="preserve">
<![CDATA[Setze, H.R.; Howell, C.R.; Tornow, W.; Braun, R.T.; Glöckle, W.; Hussein, A.H.; Lambert, J.M.; Mertens, G.; Roper, C.D.; Salinas, F. et al.
]]>          <w:br/>
<![CDATA[Verification of the space-star anomaly in nd breakup.  // Physics letters. B, 388 (1996), 2;  229-234 doi:10.1016/S0370-2693(96)01069-6 (međunarodna recenzija, članak, znanstveni)
]]>          <w:br/>
        </w:t>
      </w:r>
    </w:p>
    <w:p>
      <w:pPr/>
      <w:r>
        <w:rPr/>
        <w:t xml:space="preserve">
<![CDATA[Clajus, M.; Albert, J.; Bruno, M.; Egun, P.M.; Gloeckle, W.; Glombik, A.; Gruebler, W.; Hautle, P.; Kretschmer, W.; Rauscher, A. et al.
]]>          <w:br/>
<![CDATA[Measurement and calculation of polarization transfer coefficients in the reaction 2H(p, p)2H at Ep=22.5 MeV.  // Journal of Physics G: Nuclear and Particle Physics, 21 (1995), 10;  1363-1378 (međunarodna recenzija, članak, znanstveni)
]]>          <w:br/>
        </w:t>
      </w:r>
    </w:p>
    <w:p>
      <w:pPr/>
      <w:r>
        <w:rPr/>
        <w:t xml:space="preserve">
<![CDATA[Howell, C.R.; Setze, H.R.; Braun, R.T.; Gonzalez Trotter, D.E.; Hussein, A.H.; Roper, C.D.; Salinas, F.; Šlaus, Ivo; Tornow, W.; Vlahovic, Branko et al.
]]>          <w:br/>
<![CDATA[Probing the three-nucleon force using nucleon-deuteron breakup reactions.  // Nuclear instruments & methods in physics research. Section B, Beam interactions with materials and atoms, 99 (1995), 1-4;  316-319 doi:10.1016/0168-583X(94)00680-6 (međunarodna recenzija, članak, znanstveni)
]]>          <w:br/>
        </w:t>
      </w:r>
    </w:p>
    <w:p>
      <w:pPr/>
      <w:r>
        <w:rPr/>
        <w:t xml:space="preserve">
<![CDATA[Švarc, Alfred; Batinić, Mijo; Šlaus, Ivo
]]>          <w:br/>
<![CDATA[N S-wave scattering length, limitations of the single resonance model, predictions of the three coupled channel, multiresonance and unitary model.  // Few-Body Systems Supplement, 9 (1995),  203-211 (međunarodna recenzija, članak, znanstveni)
]]>          <w:br/>
        </w:t>
      </w:r>
    </w:p>
    <w:p>
      <w:pPr/>
      <w:r>
        <w:rPr/>
        <w:t xml:space="preserve">
<![CDATA[Batinić, Mijo; Šlaus, Ivo; Švarc, Alfred; Nefkens, B.M.K.
]]>          <w:br/>
<![CDATA[&#960; N&#8594; &#951; N and &#951; N&#8594; &#951; N partial-wave T matrices in a coupled, three-channel model.  // Physical Review C, 51 (1995), 5;  2310-2325 (međunarodna recenzija, članak, znanstveni)
]]>          <w:br/>
        </w:t>
      </w:r>
    </w:p>
    <w:p>
      <w:pPr/>
      <w:r>
        <w:rPr/>
        <w:t xml:space="preserve">
<![CDATA[Batinić, Mijo; Šlaus, Ivo; Švarc, Alfred
]]>          <w:br/>
<![CDATA[&#951; N S-wave scattering length in a three-coupled-channel, multiresonance, unitary model.  // Physical review C, 52 (1995), 4;  2188-2194 (međunarodna recenzija, članak, znanstveni)
]]>          <w:br/>
        </w:t>
      </w:r>
    </w:p>
    <w:p>
      <w:pPr/>
      <w:r>
        <w:rPr/>
        <w:t xml:space="preserve">
<![CDATA[Kretschmer, W.; Albert, J.; Clajus, M.; Egun, P.M.; Glombik, A.; Grüebler, W.; Hautle, P.; Nebert, P.; Rauscher, A.; Schmelzbach, P.A. et al.
]]>          <w:br/>
<![CDATA[Measurement of polarization transfer in p-p scattering for a test of nucleon-nucleon potentials.  // Physics letters. B, 328 (1994), 1-2;  5-9 doi:10.1016/0370-2693(94)90419-7 (međunarodna recenzija, članak, znanstveni)
]]>          <w:br/>
        </w:t>
      </w:r>
    </w:p>
    <w:p>
      <w:pPr/>
      <w:r>
        <w:rPr/>
        <w:t xml:space="preserve">
<![CDATA[Machleidt, Ruprecht; Šlaus, Ivo
]]>          <w:br/>
<![CDATA[Comment on "Neutron-proton spin-correlation parameter Azz at 68 MeV".  // Physical review letters, 72 (1994), 16;  2664-2664 doi:10.1103/PhysRevLett.72.2664 (međunarodna recenzija, članak, znanstveni)
]]>          <w:br/>
        </w:t>
      </w:r>
    </w:p>
    <w:p>
      <w:pPr/>
      <w:r>
        <w:rPr/>
        <w:t xml:space="preserve">
<![CDATA[Burzynski, S.; Jackson, K.P.; Alford, W.P.; Cromer, J.E.; Helmer, R.; King, B.E.; Šlaus, Ivo; Spicer, B.; Trudel, A.; Yen, S.
]]>          <w:br/>
<![CDATA[The elastic and inelastic scattering of intermediate energy protons on deuterium at small momentum transfer.  // Nuclear physics. A, 570 (1994), 3-4;  722-764 doi:10.1016/0375-9474(94)90081-7 (međunarodna recenzija, članak, znanstveni)
]]>          <w:br/>
        </w:t>
      </w:r>
    </w:p>
    <w:p>
      <w:pPr/>
      <w:r>
        <w:rPr/>
        <w:t xml:space="preserve">
<![CDATA[Šlaus, Ivo; Batinić, Mijo; Marušić, Aljoša; Supek, Ivan; Švarc, Alfred
]]>          <w:br/>
<![CDATA[Symetries.  // Acta physica Polonica. B, 24 (1993), 10/11;  1857-1865 (međunarodna recenzija, članak, znanstveni)
]]>          <w:br/>
        </w:t>
      </w:r>
    </w:p>
    <w:p>
      <w:pPr/>
      <w:r>
        <w:rPr/>
        <w:t xml:space="preserve">
<![CDATA[Weidmann, R.; Albert, J.; Clajus, M.; Egun, P.M.; Glombik, A.; Grüebler, W.; Hautle, P.; Kretschmer, W.; Nebert, P.; Rauscher, A. et al.
]]>          <w:br/>
<![CDATA[Investigation of the NN interaction from polarization transfer experiments in low energy pp scattering.  // Nuclear physics. A, 553 (1993),  661-666 doi:10.1016/0375-9474(93)90675-N (međunarodna recenzija, članak, znanstveni)
]]>          <w:br/>
        </w:t>
      </w:r>
    </w:p>
    <w:p>
      <w:pPr/>
      <w:r>
        <w:rPr/>
        <w:t xml:space="preserve">
<![CDATA[Howell, C.R.; Felsher, P.D.; Tornow, W.; Roberts, M.L.; Hanly, J.M.; Weisel, G.J.; Al Ohali, M.; Walter, R.L.; Šlaus, Ivo; Lambert, J.M. et al.
]]>          <w:br/>
<![CDATA[Novel probe of charge symmetry breaking: Deuteron-induced deuteron breakup.  // Physical review. C, Nuclear physics, 48 (1993), 6;  2855-2863 doi:10.1103/PhysRevC.48.2855 (međunarodna recenzija, članak, znanstveni)
]]>          <w:br/>
        </w:t>
      </w:r>
    </w:p>
    <w:p>
      <w:pPr/>
      <w:r>
        <w:rPr/>
        <w:t xml:space="preserve">
<![CDATA[Barlow, D.B.; Nefkens, B.M.K.; Pillai, C.; Price, J.W.; Šlaus, Ivo; Wang, M.J.; Wightman, J.A.; Jones, K.W.; Leitch, M.J.; Mishra, C.S. et al.
]]>          <w:br/>
<![CDATA[3He and 4He production by 800 MeV protons from 12C, Ti, and Pb at forward angles.  // Physical review. C, Nuclear physics, 45 (1992), 1;  293-298 doi:10.1103/PhysRevC.45.293 (međunarodna recenzija, članak, znanstveni)
]]>          <w:br/>
        </w:t>
      </w:r>
    </w:p>
    <w:p>
      <w:pPr/>
      <w:r>
        <w:rPr/>
        <w:t xml:space="preserve">
<![CDATA[Šlaus, Ivo; Marušić, Aljoša
]]>          <w:br/>
<![CDATA[Recent progress in the study of the two and three nucleon systems.  // Nuclear physics. A, 543 (1992), 1-2;  213-228 doi:10.1016/0375-9474(92)90420-O (međunarodna recenzija, članak, znanstveni)
]]>          <w:br/>
        </w:t>
      </w:r>
    </w:p>
    <w:p>
      <w:pPr/>
      <w:r>
        <w:rPr/>
        <w:t xml:space="preserve">
<![CDATA[Tornow, W.; Howell, C.R.; Walter, R.L.; Šlaus, Ivo
]]>          <w:br/>
<![CDATA[Coulomb effects in three-nucleon scattering versus charge-symmetry breaking in the 3P nucleon-nucleon interactions.  // Physical review. C, Nuclear physics, 45 (1992), 1;  459-462 doi:10.1103/PhysRevC.45.459 (međunarodna recenzija, članak, znanstveni)
]]>          <w:br/>
        </w:t>
      </w:r>
    </w:p>
    <w:p>
      <w:pPr/>
      <w:r>
        <w:rPr/>
        <w:t xml:space="preserve">
<![CDATA[Nefkens, B.M.K.; Killer, G.A.; Šlaus, Ivo
]]>          <w:br/>
<![CDATA[Charge Symmetry of Strong Interactions Is the Light-Flavor Symmetry of QCD.  // Comments on nuclear and particle physics, 20 (1992), 5;  221-299 (međunarodna recenzija, članak, znanstveni)
]]>          <w:br/>
        </w:t>
      </w:r>
    </w:p>
    <w:p>
      <w:pPr/>
      <w:r>
        <w:rPr/>
        <w:t xml:space="preserve">
<![CDATA[Tornow, W.; Howell, C.R.; Alohali, M.; Chen, Z.P.; Felsher, P.D.; Hanly, J.M.; Walter, R.L.; Weisel, G.; Mertens, G.; Šlaus, Ivo et al.
]]>          <w:br/>
<![CDATA[The low-energy neutron-deuteron analyzing power and the 3P0,1,2 interactions of nucleon-nucleon potentials.  // Physics letters. B, 257 (1991), 3-4;  273-277 doi:10.1016/0370-2693(91)91892-Y (međunarodna recenzija, članak, znanstveni)
]]>          <w:br/>
        </w:t>
      </w:r>
    </w:p>
    <w:p>
      <w:pPr/>
      <w:r>
        <w:rPr/>
        <w:t xml:space="preserve">
<![CDATA[Šlaus, Ivo; Machleidt, Ruprecht; Tornow, Werner; Gloeckle, W.; Witala, W.
]]>          <w:br/>
<![CDATA[Three-Nucleon Physics: Paradigm and Pitfalls.  // Comments on nuclear and particle physics, 20 (1991), 3;  85-104 (međunarodna recenzija, članak, znanstveni)
]]>          <w:br/>
        </w:t>
      </w:r>
    </w:p>
    <w:p>
      <w:pPr/>
      <w:r>
        <w:rPr/>
        <w:t xml:space="preserve">
<![CDATA[Clajus, M.; Egun, P.M.; Grüebler, W.; Hautle, P.; Kretschmer, W.; Rauscher, A.; Schuster, W.; Weidmann, R.; Haller, M.; Bruno, M. et al.
]]>          <w:br/>
<![CDATA[Investigation of ϵ1 and the 3PJ phase shifts in the n-p system by the measurement of polarization transfer coefficients in p-d elastic scattering.  // Nuclear physics. A, 508 (1990),  261-266 doi:10.1016/0375-9474(90)90482-2 (međunarodna recenzija, članak, znanstveni)
]]>          <w:br/>
        </w:t>
      </w:r>
    </w:p>
    <w:p>
      <w:pPr/>
      <w:r>
        <w:rPr/>
        <w:t xml:space="preserve">
<![CDATA[Howell, C.R.; Tornow, W.; Pfützner, H.G.; Li, Anli; Roberts, M.L.; Murphy, K.; Felsher, P.D.; Weisel, G.J.; Naqvi, A.; Walter, R.L. et al.
]]>          <w:br/>
<![CDATA[Techniques for vector analyzing power measurements of the 2H(n, np)n breakup reaction at low energies.  // Nuclear instruments & methods in physics research. Section A, Accelerators, spectrometers, detectors and associated equipment, 290 (1990), 2-3;  424-436 doi:10.1016/0168-9002(90)90560-S (međunarodna recenzija, članak, znanstveni)
]]>          <w:br/>
        </w:t>
      </w:r>
    </w:p>
    <w:p>
      <w:pPr/>
      <w:r>
        <w:rPr/>
        <w:t xml:space="preserve">
<![CDATA[Clajus, M.; Egun, P.M.; Grüebler, W.; Hautle, P.; Šlaus, Ivo; Vuaridel, B.; Sperisen, F.; Kretschmer, W.; Rauscher, A.; Schuster, W. et al.
]]>          <w:br/>
<![CDATA[Investigation of the nucleon-nucleon tensor force in the three-nucleon system.  // Physics letters. B, 245 (1990), 3-4;  333-337 doi:10.1016/0370-2693(90)90654-O (međunarodna recenzija, članak, znanstveni)
]]>          <w:br/>
        </w:t>
      </w:r>
    </w:p>
    <w:p>
      <w:pPr/>
      <w:r>
        <w:rPr/>
        <w:t xml:space="preserve">
<![CDATA[Šlaus, Ivo; Epstein, M.B.; Mdlalose, T.E.; Fiedeldey, H.; Sandhas, W.
]]>          <w:br/>
<![CDATA[Proton-induced break-up of 3He at 35MeV.  // Nuclear physics. A, 515 (1990), 1;  57-76 doi:10.1016/0375-9474(90)90322-D (međunarodna recenzija, članak, znanstveni)
]]>          <w:br/>
        </w:t>
      </w:r>
    </w:p>
    <w:p>
      <w:pPr/>
      <w:r>
        <w:rPr/>
        <w:t xml:space="preserve">
<![CDATA[Miller, G.A.; Nefkens, B.M.K.; Šlaus, Ivo
]]>          <w:br/>
<![CDATA[Charge symmetry, quarks and mesons.  // Physics Reports, 194 (1990), 1, 2;  1-116 (međunarodna recenzija, članak, znanstveni)
]]>          <w:br/>
        </w:t>
      </w:r>
    </w:p>
    <w:p>
      <w:pPr/>
      <w:r>
        <w:rPr/>
        <w:t xml:space="preserve">
<![CDATA[Šlaus, Ivo; Akaishi, Yoshimori; Tanaka, Hajime
]]>          <w:br/>
<![CDATA[Neutro-Neutron Effective Range Parameters.  // Physics Rreports, 173 (1989), 5;  257-300 (međunarodna recenzija, članak, znanstveni)
]]>          <w:br/>
        </w:t>
      </w:r>
    </w:p>
    <w:p>
      <w:pPr/>
      <w:r>
        <w:rPr/>
        <w:t xml:space="preserve">
<![CDATA[Tornow, W.; Howell, C.R.; Roberts, M.L.; Felsher, P.D.; Chen, Z.M.; Walter, R.L.; Mertens, G.; Šlaus, Ivo
]]>          <w:br/>
<![CDATA[Low-energy neutron-proton analyzing power and the new Bonn potential and Paris potential predictions.  // Physical review. C, Nuclear physics, 37 (1988), 6;  2326-2331 doi:10.1103/PhysRevC.37.2326 (međunarodna recenzija, članak, znanstveni)
]]>          <w:br/>
        </w:t>
      </w:r>
    </w:p>
    <w:p>
      <w:pPr/>
      <w:r>
        <w:rPr/>
        <w:t xml:space="preserve">
<![CDATA[Supek, Ivan; Šlaus, Ivo; Koike, Y.; Treado, P.A.; Lambert, J.M.
]]>          <w:br/>
<![CDATA[Two-Body Forces and Amplitudes in the Three-Body Model for the 4He(d, p )n Reaction with E(d) = 12 and 17 MeV.  // Few-body systems. Supplement, 4 (1988),  39-49 (međunarodna recenzija, članak, znanstveni)
]]>          <w:br/>
        </w:t>
      </w:r>
    </w:p>
    <w:p>
      <w:pPr/>
      <w:r>
        <w:rPr/>
        <w:t xml:space="preserve">
<![CDATA[Howell, C.R.; Tornow, W.; Šlaus, Ivo; Felsher, P.D.; Roberts, M.L.; Pfützner, H.G.; Li, Anli; Murphy, K.; Walter, R.L.; Lambert, J.M. et al.
]]>          <w:br/>
<![CDATA[Rigorous Calculations and Measurements of Ay(θ) for n+d Elastic-Scattering and Breakup Processes.  // Physical review letters, 61 (1988), 14;  1565-1568 doi:10.1103/PhysRevLett.61.1565 (međunarodna recenzija, članak, znanstveni)
]]>          <w:br/>
        </w:t>
      </w:r>
    </w:p>
    <w:p>
      <w:pPr/>
      <w:r>
        <w:rPr/>
        <w:t xml:space="preserve">
<![CDATA[Correll, F.D.; Brown, Ronald E.; Ohlsen, G.G.; Hardekopf, R.A.; Jarmie, Nelson; Lambert, J.M.; Treado, P.A.; Šlaus, Ivo; Schwandt, P.; Doleschall, P.
]]>          <w:br/>
<![CDATA[Study of the reaction H(d, 2p)n at 16 MeV around collinear configurations.  // Nuclear physics. A, 475 (1987), 3;  407-421 doi:10.1016/0375-9474(87)90071-6 (podatak o recenziji nije dostupan, članak, znanstveni)
]]>          <w:br/>
        </w:t>
      </w:r>
    </w:p>
    <w:p>
      <w:pPr/>
      <w:r>
        <w:rPr/>
        <w:t xml:space="preserve">
<![CDATA[Šlaus, Ivo
]]>          <w:br/>
<![CDATA[Few Nucleon Systems.  // Japanese journal of applied physics, 44 (1978), suppl;  57-82 (međunarodna recenzija, članak, znanstveni)
]]>          <w:br/>
        </w:t>
      </w:r>
    </w:p>
    <w:p>
      <w:pPr/>
      <w:r>
        <w:rPr/>
        <w:t xml:space="preserve">
<![CDATA[M.B.Epstein, M.B.; Šlaus, Ivo; Shannon, D.L.; Forster, H.H.; Furić, Miroslav; Kim C.C.; Park D.Y
]]>          <w:br/>
<![CDATA[The 3He(p, 2p)pn reaction at 35 MeV.  // Nuclear physics. A, 199 (1973), 2;  225-231 doi:10.1016/0375-9474(73)90546-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laus, Ivo
]]>          <w:br/>
<![CDATA[Nuclear structure and dynamics '09: opening address.  // Proceeding of the International Conference Nuclear Structure and Dynamics '09 / Milin, Matko ; Nikšić, Tamara ; Vretenar, Dario ; Szilner, Suzana (ur.).
]]>          <w:br/>
<![CDATA[Danver (MA): American Physical Society, 2009. str. 1-4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Changing Balkans.  // Bosnia and Herzegovina: Crossing from Dayton&#8217; s to Brussels&#8217; Phase and the Role of the International Community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Najdovski, Dimitrij; Blinc, Robert; Bekteshi, Sadik; Kabashi, Skender; Šlaus, Ivo; Zidanšek, Aleksander.
]]>          <w:br/>
<![CDATA[Standaridisation and sustainable development.  // 3rd Conference on Sustainable Development of Enery, Water and Environment Systems : proceedings / Guzović, Zvonimir (ur.).
]]>          <w:br/>
<![CDATA[Zagreb: Fakultet strojarstva i brodogradnje Sveučilišta u Zagrebu, 2006.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Particle and Nuclear Physics for a Knowledge based Society.  // Nuclear nad Particle Physics with CEBAF at Jefferson Lab / Supek, Ivan ; Vlahović, Branislav (ur.).
]]>          <w:br/>
<![CDATA[Zagreb: Hrvatsko fizikalno društvo, 2004. str. i-x (pozvano predavanje, međunarodna recenzija, cjeloviti rad (in extenso), znanstveni)
]]>          <w:br/>
        </w:t>
      </w:r>
    </w:p>
    <w:p>
      <w:pPr/>
      <w:r>
        <w:rPr/>
        <w:t xml:space="preserve">
<![CDATA[Crowell, A.S. Howell, C.R.; Macri, R.A.; Churchwell, S.; Neidel, E.M.; Tornow, W.; Walter, R.L. Jackson, C.R.; Pedroni, R.S.; Crowe III, B.J.; Tang, H.; Zhou, Z. et al.
]]>          <w:br/>
<![CDATA[Cross section masurements of star configurations in nd breakup.  // Proceedings of the 17th International IUPAP conference on Few-body problems in physics (Few-body 17) / Gloeckle, W. ; Tornow, W. (ur.).
]]>          <w:br/>
<![CDATA[Amsterdam: Elsevier, 2004. str. S52-S54 (pozvano predavanje, cjeloviti rad (in extenso), znanstveni)
]]>          <w:br/>
        </w:t>
      </w:r>
    </w:p>
    <w:p>
      <w:pPr/>
      <w:r>
        <w:rPr/>
        <w:t xml:space="preserve">
<![CDATA[Šlaus, Ivo
]]>          <w:br/>
<![CDATA[Penser l'Europe - Is Europe Threatened by Globalization and/or by Clash of Civilizations?.  // Proceedings / Simion, E. (ur.).
]]>          <w:br/>
<![CDATA[Sinaia, 2003. str. 84-86 (pozvano predavanje, cjeloviti rad (in extenso), znanstveni)
]]>          <w:br/>
        </w:t>
      </w:r>
    </w:p>
    <w:p>
      <w:pPr/>
      <w:r>
        <w:rPr/>
        <w:t xml:space="preserve">
<![CDATA[Šlaus, Ivo
]]>          <w:br/>
<![CDATA[Countries in transition facing globalization.  // Excellence in Higher Education / dr Corte, E. (ur.).
]]>          <w:br/>
<![CDATA[London : Delhi: Portland Press Ltd., 2003. str. 207-228 (pozvano predavanje, međunarodna recenzija, cjeloviti rad (in extenso), znanstveni)
]]>          <w:br/>
        </w:t>
      </w:r>
    </w:p>
    <w:p>
      <w:pPr/>
      <w:r>
        <w:rPr/>
        <w:t xml:space="preserve">
<![CDATA[Kozlenko, N.; Isenhower, D.; Sadler, M.; Allgower, C.E., Spinka, H.; Craig, K.; Comfort, Craig, M.; Marušić, Aljoša; J.R.; Ramirez, T.; Kycia, T. et al.
]]>          <w:br/>
<![CDATA[Measurement of differential cross-sectuibs if tge reaction Pi- p-->eta n using the Crystal Ball detector.  // AIP Conference Proceedings 619 / Amelin, D. ; Zaitsev, A.M. (ur.).
]]>          <w:br/>
<![CDATA[Protvino, Ruska Federacija: American Institute of Physics (AIP), 2002. str. 697-700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ković, Ana; Šikić, Zvonimir; Šlaus, Ivo
]]>          <w:br/>
<![CDATA[Security, Science and Peace Conference 2021.  // Security, Science and Peace Conference 2021
]]>          <w:br/>
<![CDATA[Zagreb, Hrvatska, 2021. str. 1-4. (https://www.bib.irb.hr:8443/1256426) (ostalo, sažetak, stručni)
]]>          <w:br/>
        </w:t>
      </w:r>
    </w:p>
    <w:p>
      <w:pPr/>
      <w:r>
        <w:rPr/>
        <w:t xml:space="preserve">
<![CDATA[Slaus, Ivo
]]>          <w:br/>
<![CDATA[Knowledge based society - why and how.  // Proc. 18th IUPAP Intl. Conf. Few body problems / Lauro Tomio (ur.).
]]>          <w:br/>
<![CDATA[Santos, 2006. (pozvano predavanje, međunarodna recenzija, sažetak, znanstveni)
]]>          <w:br/>
        </w:t>
      </w:r>
    </w:p>
    <w:p>
      <w:pPr/>
      <w:r>
        <w:rPr/>
        <w:t xml:space="preserve">
<![CDATA[Howell, C.R; Chen, Q; Carman T.S; Hussein, A.H; Mertens, G; Moore, C, F; Morris, C; Obst, A; Pasyuk, E; Roper, C.D et al.
]]>          <w:br/>
<![CDATA[Measurement of the ^1S_0 Neutron-Neutron Scattering Length Using the H(pi_-,nn gamma) Reaction: LAMPF E1286.  // XV-International Conference on Few-Body Problems in Physics, Conference Handbook / Kok, L.P ; et al. (ur.).
]]>          <w:br/>
<![CDATA[Groningen: Lambrecht P. Kok, 1997. str. 53-54 (poster, sažetak, znanstveni)
]]>          <w:br/>
        </w:t>
      </w:r>
    </w:p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ković, Ana; Šikić, Zvonimir; Šlaus, Ivo
]]>          <w:br/>
<![CDATA[Security, Science and Peace Conference 2022.  // Security, Science and Peace Conference 2022
]]>          <w:br/>
<![CDATA[Zagreb, Hrvatska, 2022. str. 1-2. (https://www.bib.irb.hr:8443/1235766) (ostal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
<![CDATA[Šlaus, Ivo
]]>          <w:br/>
<![CDATA[Science in a peripheral country/ A personal perception., 198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2025-05-08T21:30:20+00:00</dcterms:created>
  <dcterms:modified xsi:type="dcterms:W3CDTF">2025-05-08T21:30:20+00:00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