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Šarlija (CROSBI Profil: 27552, MBZ: 247260, ORCID: 0000-0003-2600-9735)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>
      <w:pPr/>
      <w:r>
        <w:rPr/>
        <w:t xml:space="preserve">
<![CDATA[Šarlija, Nataša; Saračević, Nerma
]]>          <w:br/>
<![CDATA[The Usefulness of Financial Ratios in Discriminating Between Healthy and Distressed Companies: The Case of an Islamic Bank. // Critical Issues and Challenges in Islamic Economics and Finance Development / Efendic, Velid ; Hadžić, Fikret ; Izhar, Hylmun (ur.).
]]>          <w:br/>
<![CDATA[Basingstoke : New York (NY): Palgrave Macmillan, 2017. str. 137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Kontuš, Eleonora; Šorić, Kristina; Šarlija, Nataša
]]>          <w:br/>
<![CDATA[Capital structure optimization: a model of optimal capital structure from the aspect of capital cost and corporate value.  // Economic Research-Ekonomska Istraživanja, xx (2022), xx;  1-20 doi:10.1080/1331677X.2022.2147565 (međunarodna recenzija, članak, znanstveni)
]]>          <w:br/>
        </w:t>
      </w:r>
    </w:p>
    <w:p>
      <w:pPr/>
      <w:r>
        <w:rPr/>
        <w:t xml:space="preserve">
<![CDATA[Kontuš, Eleonora; Šarlija, Nataša
]]>          <w:br/>
<![CDATA[CORPORATE VALUE AND CAPITAL STRUCTURE: A CASE OF CROATIAN, SLOVENIAN AND CZECH LISTED COMPANIES.  // Poslovna Izvrsnost - Business Excellence, 16 (2022), 2;  78-96 doi:10.22598/pi-be (međunarodna recenzija, prethodno priopćenje, znanstveni)
]]>          <w:br/>
        </w:t>
      </w:r>
    </w:p>
    <w:p>
      <w:pPr/>
      <w:r>
        <w:rPr/>
        <w:t xml:space="preserve">
<![CDATA[Koprivnjak, Tihana; Oberman Peterka, Sunčica; Šarlija, Nataša
]]>          <w:br/>
<![CDATA[SMEs Internationalization in Croatia: Activities, Challenges and Measures.  // Časopis za ekonomiju i tržišne komunikacije, XI (2021), 2;  462-478 doi:10.7251/EMC2102462K (međunarodna recenzija, pregledni rad, znanstveni)
]]>          <w:br/>
        </w:t>
      </w:r>
    </w:p>
    <w:p>
      <w:pPr/>
      <w:r>
        <w:rPr/>
        <w:t xml:space="preserve">
<![CDATA[Kontuš, Eleonora; Šarlija, Nataša
]]>          <w:br/>
<![CDATA[Utjecaj strukture kapitala i teorije hijerarhije financijskih izbora na likvidnost dioničkih društava.  // Ekonomska misao i praksa : časopis Sveučilista u Dubrovniku, 2 (2019),  655-679 (međunarodna recenzija, pregledni rad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Šarlija, Nataša; Bilandžić, Ana; Jeger, Marina
]]>          <w:br/>
<![CDATA[Logistic regression modelling: procedures and pitfalls in developing and interpreting prediction models.  // Croatian operational research review, 8 (2017), 2;  631-652. (https://www.bib.irb.hr:8443/934888)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Šarlija, Nataša; Harc, Martina; 
]]>          <w:br/>
<![CDATA[Capital Structure Determinants of Small and Medium Enterprises in Croatia.  // Managing global transitions, 14 (2016), 3;  251-266 (međunarodna recenzija, članak, znanstveni)
]]>          <w:br/>
        </w:t>
      </w:r>
    </w:p>
    <w:p>
      <w:pPr/>
      <w:r>
        <w:rPr/>
        <w:t xml:space="preserve">
<![CDATA[Jeger, Marina; Šarlija, Nataša; Bilandžić, Ana; 
]]>          <w:br/>
<![CDATA[Financial determinants of SMEs growth in the time of economic downturn.  // Ekonomski vjesnik : časopis Ekonomskog fakulteta u Osijeku, xxix (2016), 2;  335-345 (međunarodna recenzija, članak, znanstveni)
]]>          <w:br/>
        </w:t>
      </w:r>
    </w:p>
    <w:p>
      <w:pPr/>
      <w:r>
        <w:rPr/>
        <w:t xml:space="preserve">
<![CDATA[Šarlija, Nataša; Pfeifer, Sanja; Jeger, Marina; Bilandžić, Ana
]]>          <w:br/>
<![CDATA[Measuring Enterprise Growth: Pitfalls and Implications.  // International Journal of Social, Behavioral, Educational, Economic, Business and Industrial Engineering, 10 (2016), 6;  1792-1800. (https://www.bib.irb.hr:8443/861350) (međunarodna recenzija, članak, znanstveni)
]]>          <w:br/>
        </w:t>
      </w:r>
    </w:p>
    <w:p>
      <w:pPr/>
      <w:r>
        <w:rPr/>
        <w:t xml:space="preserve">
<![CDATA[Bilandžić, Ana; Jeger, Marina; Šarlija, Nataša
]]>          <w:br/>
<![CDATA[Dealing with Interpretability Issues in Predicting Firm Growth: Factor Analysis Approach.  // Business systems research, 7 (2016), 2;  23-34 (međunarodna recenzija, članak, znanstveni)
]]>          <w:br/>
        </w:t>
      </w:r>
    </w:p>
    <w:p>
      <w:pPr/>
      <w:r>
        <w:rPr/>
        <w:t xml:space="preserve">
<![CDATA[Pfeifer, Sanja; Šarlija, Nataša; Jeger, Marina; Bilandžić, Ana
]]>          <w:br/>
<![CDATA[Multi-Faceted Growth in Creative Industries.  // International Journal of Social, Behavioral, Educational, Economic, Business and Industrial Engineering, 10 (2016), 6;  1692-1700. (https://www.bib.irb.hr:8443/859624) (međunarodna recenzija, članak, znanstveni)
]]>          <w:br/>
        </w:t>
      </w:r>
    </w:p>
    <w:p>
      <w:pPr/>
      <w:r>
        <w:rPr/>
        <w:t xml:space="preserve">
<![CDATA[Šarlija, Nataša; Pfeifer, Sanja
]]>          <w:br/>
<![CDATA[Differences in Innovative Orientation of the Entrepreneurially Active Adults: The Case of Croatia.  // International Journal of Social, Behavioral, Educational, Economic, Business and Industrial Engineering, 9 (2015), 4;  1243-1250 (međunarodna recenzija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Zekić-Sušac, Marijana; Pfeifer, Sanja; Šarlija, Nataša
]]>          <w:br/>
<![CDATA[A Comparison of Machine Learning Methods in a High-Dimensional Classification Problem.  // Business systems research, 5 (2014), 3;  82-96 doi:10.2478/bsrj-2014-0021 (međunarodna recenzija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Šarlija, Nataša; Harc, Martina
]]>          <w:br/>
<![CDATA[The impact of liquidity on the capital structure: Case study of Croatian firms.  // Business systems research, 3 (2012), 1;  30-36 doi:10.2478/v10305-012-0005-1 (međunarodna recenzija, članak, znanstveni)
]]>          <w:br/>
        </w:t>
      </w:r>
    </w:p>
    <w:p>
      <w:pPr/>
      <w:r>
        <w:rPr/>
        <w:t xml:space="preserve">
<![CDATA[Trtica-Majnaric, Ljiljana; Sarlija, Natasa; Vitale, Branko
]]>          <w:br/>
<![CDATA[Modelling Influenza Vaccination Outcomes.  // World Journal of Vaccines, 02 (2012), 01;  12-20 doi:10.4236/wjv.2012.21002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Olson, Josephine E.; Frieze, Irene H.; Wall, Sally; Zdaniuk, Božena; Telpuchovskaya, Nina; Ferligoj, Anuška; Kogovšek, Tina; Horvat, Jasna; Šarlija, Nataša; Jarošová, Eva et al.
]]>          <w:br/>
<![CDATA[Economic Influences on Ideals About Future Jobs in Young Adults in Formerly Socialist Countries and the United States.  // Cross-cultural research, 40 (2006), 4;  352-376. (https://www.bib.irb.hr:8443/261319) (međunarodna recenzija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Frieze, Irene; Boneva, Bonka; Šarlija, Nataša; Horvat, Jasna; Ferligoj, Anuška; Kogovšek, Tina; Miluska, Jolanta; Popova, Ludmila; Korobanova, Janna; Sukhareva, Nadejda et al.
]]>          <w:br/>
<![CDATA[Psychological Differences in Stayers and Leavers: Emigration Desires in Central and Eastern European University Students.  // European Psychologist, 9 (2004), 1;  15-23 (međunarodna recenzija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Ferligoj, Anuška; Horvat, Jasna; Šarlija, Nataša
]]>          <w:br/>
<![CDATA[Planovi karijere i motivacija za postignućem hrvatskih ii slovenskih studenata.  // Ekonomski vjesnik, 11 (2000), 1-2;  5-23 (podatak o recenziji nije dostupan, članak, znanstveni)
]]>          <w:br/>
        </w:t>
      </w:r>
    </w:p>
    <w:p>
      <w:pPr/>
      <w:r>
        <w:rPr/>
        <w:t xml:space="preserve">
<![CDATA[Horvat, Jasna; Šarlija, Nataša
]]>          <w:br/>
<![CDATA[How to develop an algorithm in order to choose an appropriate measurement instrument.  // Metodološki zvezki, 15 (2000), 1;  109-127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Wall, N. Sally; Frieze, H. Irene; Ferligoj, Anuška; Jarosova, Eva; Pauknerova, Daniela; Horvat, Jasna; Šarlija, Nataša
]]>          <w:br/>
<![CDATA[Gender role nad religion as Predictors of attitude toward abortion in Croatia, Slovenia, the Czech Rebublic and United States.  // Journal of Cross-Cultural Psychology, 30 (1999), 4;  422-443 (međunarodna recenzija, članak, znanstveni)
]]>          <w:br/>
        </w:t>
      </w:r>
    </w:p>
    <w:p>
      <w:pPr/>
      <w:r>
        <w:rPr/>
        <w:t xml:space="preserve">
<![CDATA[Šarlija, Nataša
]]>          <w:br/>
<![CDATA[Utjecaj dobi, spola i obrazovanja poduzetnika na broj uposlenih u poduzećima hrvatskih poduzetnika.  // Ekonomski pregled : mjesečnik Hrvatskog društva ekonomista Zagreb, 50 (1999), 10;  1292-1300 (podatak o recenziji nije dostupan, članak, znanstveni)
]]>          <w:br/>
        </w:t>
      </w:r>
    </w:p>
    <w:p>
      <w:pPr/>
      <w:r>
        <w:rPr/>
        <w:t xml:space="preserve">
<![CDATA[Horvat, Jasna; Šarlija, Nataša
]]>          <w:br/>
<![CDATA[The problems of collecting data and evaluating how the citizens of Osijek were informed about envirnmental, cultural and politica issues.  // Metodološki zvezki, 12 (1996), xx;  231-2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, Jasna; Šarlija, Nataša
]]>          <w:br/>
<![CDATA[Prijeratna i poslijeratna ekološka, kulturološka i politička informiranost pučanstva Osijeka.  // Ekonomski vjesnik, 7 (1994), 2;  235-2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taša, Šarlija; Bilandžić, Ana
]]>          <w:br/>
<![CDATA[Does Innovation Matter for SMEs' growth in Croatia?.  // 6th International OFEL Conference on Governance, Management and Entrepreneurship NEW BUSINESS MODELS AND INSTITUTIONAL ENTREPRENEURS: LEADING DISRUPTIVE CHANGE / Tipurić, Darko ; Labaš, Davor (ur.).
]]>          <w:br/>
<![CDATA[Dubrovnik, 2018. str. 356-375 (predavanje, međunarodna recenzija, cjeloviti rad (in extenso), znanstveni)
]]>          <w:br/>
        </w:t>
      </w:r>
    </w:p>
    <w:p>
      <w:pPr/>
      <w:r>
        <w:rPr/>
        <w:t xml:space="preserve">
<![CDATA[Šarlija, Nataša; Pfeifer, Sanja
]]>          <w:br/>
<![CDATA[Direct and indirect effects on SMEs growth: The Case of Croatia.  // Proceedings of the 32nd International Business Information Management Association Conference (IBIMA) / Soliman, Khalid (ur.).
]]>          <w:br/>
<![CDATA[Sevilla: International Business Information Management Association, 2018. str. 3170-3184 (predavanje, međunarodna recenzija, cjeloviti rad (in extenso), znanstveni)
]]>          <w:br/>
        </w:t>
      </w:r>
    </w:p>
    <w:p>
      <w:pPr/>
      <w:r>
        <w:rPr/>
        <w:t xml:space="preserve">
<![CDATA[Pfeifer, Sanja; Šarlija, Nataša; Vuković, Ivana
]]>          <w:br/>
<![CDATA[Interaction of Task Conflict, Relationship Conflict and Job Satisfaction.  // Proceedings of the 32nd International Business Information Management Association Conference (IBIMA) / Soliman, Khalid (ur.).
]]>          <w:br/>
<![CDATA[Sevilla: International Business Information Management Association (IBIMA), 2018. str. 4548-4557 (predavanje, međunarodna recenzija, cjeloviti rad (in extenso), znanstveni)
]]>          <w:br/>
        </w:t>
      </w:r>
    </w:p>
    <w:p>
      <w:pPr/>
      <w:r>
        <w:rPr/>
        <w:t xml:space="preserve">
<![CDATA[Šarlija, Nataša; Stanić, Marina
]]>          <w:br/>
<![CDATA[Does Intellectual Capital Lead to Higher Firm Growth?.  // ECIC 2017 - 9th European Conference on Intellectual Capital
]]>          <w:br/>
<![CDATA[Lisabon, Portugal, 2017. str. 288-296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877201) (predavanje, međunarodna recenzija, cjeloviti rad (in extenso), znanstveni)
]]>          <w:br/>
        </w:t>
      </w:r>
    </w:p>
    <w:p>
      <w:pPr/>
      <w:r>
        <w:rPr/>
        <w:t xml:space="preserve">
<![CDATA[Pfeifer, Sanja; Šarlija, Nataša; Jeger, Marina; Bilandžić, Ana
]]>          <w:br/>
<![CDATA[Exploring Growth Potential of Creative Industries in Croatia.  // RENT XXIX Conference Entrepreneurship Society - A Platform for New Solutions to Old Problems / Singer, Slavica (ur.).
]]>          <w:br/>
<![CDATA[Brisel: European Institute for Advanced Studies in Management (EIASM), 2015. str. 1-16 (predavanje, međunarodna recenzija, cjeloviti rad (in extenso), znanstveni)
]]>          <w:br/>
        </w:t>
      </w:r>
    </w:p>
    <w:p>
      <w:pPr/>
      <w:r>
        <w:rPr/>
        <w:t xml:space="preserve">
<![CDATA[Bilandžić, Ana; Jeger, Marina; Šarlija, Nataša
]]>          <w:br/>
<![CDATA[How to Improve Interpretability of the Logistic Regression Model.  // Proceedings of the 13th International Symposium on Operational Research / L. Zadnik Stirn, J. Žerovnik, M. Kljajić Borštar and S. Drobne (ur.).
]]>          <w:br/>
<![CDATA[Bled: Slovensko društvo informatika, 2015. str. 279-284. (https://www.bib.irb.hr:8443/793931)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Šarlija, Nataša; Jeger, Marina
]]>          <w:br/>
<![CDATA[Comparing Financial Distress Prediction Models Before and During Recession.  // Croatian Operational Research Review (CRORR) / Babić, Zoran ; Neralić, Luka ; Pivac, Snježana ; Arnerić, Josip (ur.).
]]>          <w:br/>
<![CDATA[Split: Hrvatsko društvo za operacijska istraživanja (CRORS), 2011. str. 133-142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Šarlija, Nataša; Benšić, Mirta, Zekić-Sušac, Marijana
]]>          <w:br/>
<![CDATA[A neural network classification of credit applicants in consumer credit scoring.  // Proceedings of the 24th IASTED International Multi-Conference &laquo ; Artificial intelligence and applications&raquo ; / Devedzic, Vladan (ur.).
]]>          <w:br/>
<![CDATA[Innsbruck: ACTA Press, 2006. str. 205-210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Pfeifer, Sanja; Šarlija, Nataša
]]>          <w:br/>
<![CDATA[Benchmarking Entrepreneurial Framework Conditions among GEM Countries.  // 6th International Conference Enterprise in Transition / Biljana Crnjak-Karanović (ur.).
]]>          <w:br/>
<![CDATA[Split: Faculty of Economics, University of Split, 2005. str. 515-524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182478)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lija, Nataša; Bilandžić, Ana
]]>          <w:br/>
<![CDATA[Modeling and Predicting the Growth of SME.  // Proceedings of the 6th International Conference on Innovation and Entrepreneurship University of the District of Columbia Washington DC, USA 5-6 March 2018 / Bedford, Denis A.D ; Carayannis, Elias G. (ur.).
]]>          <w:br/>
<![CDATA[Washington (MD): Academic Conferences and Publishing International Limited Reading, 2018. str. 391-398 (predavanje, međunarodna recenzija, sažetak, znanstveni)
]]>          <w:br/>
        </w:t>
      </w:r>
    </w:p>
    <w:p>
      <w:pPr/>
      <w:r>
        <w:rPr/>
        <w:t xml:space="preserve">
<![CDATA[Pavlinić, Silva; Horvat, Jasna; Šarlija, Nataša
]]>          <w:br/>
<![CDATA[Koncipiranje anketnog upitnika za istraživanje korisnika narodnih knjižnica.  // Narodne knjižnice : izazov promjena / Šegota-Novak, Marija ; Turčin, Vesna (ur.).
]]>          <w:br/>
<![CDATA[Rijeka: Gradska biblioteka Rijeka ; Hrvatsko bibliotekarsko društvo, 1997. str. 107-108 (predavanje, međunarodna recenzija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ntuš Eleonora; Šarlija, Nataša
]]>          <w:br/>
<![CDATA[Corporate Cost of Capital: The Effective Costs of Long-Term Debt Financing.  // Socio-economic ecosystems: Challenges for Sustainable Development in the Digital Era / Dominici, Gandolfo (ur.).
]]>          <w:br/>
<![CDATA[Alicante: University of Alicante Polytechnic School - EPSA, 2020. str. 205-209 (predavanje, međunarodna recenzija, kratko priopćenje, znanstveni)
]]>          <w:br/>
        </w:t>
      </w:r>
    </w:p>
    <w:p>
      <w:pPr/>
      <w:r>
        <w:rPr/>
        <w:t xml:space="preserve">
<![CDATA[Pfeifer, Sanja; Šarlija, Nataša
]]>          <w:br/>
<![CDATA[Untangling the story behind entrepreneurial ecosystem: The case of Croatia.  // MIRDEC-14th, International Academic Conference on Contemporary Trends and Multidisciplinary Issues in Social Sciences (Global Meeting of Social Science Community) CONFERENCE PROCEEDINGS - ISTANBUL 2019, TURKEY Book of Abstracts / Cebeci, Kemal (ur.).
]]>          <w:br/>
<![CDATA[Istanbul: Kadir Has University, 2019. str. 12-15 (predavanje, međunarodna recenzija, kratko priopćenje, znanstveni)
]]>          <w:br/>
        </w:t>
      </w:r>
    </w:p>
    <w:p>
      <w:pPr/>
      <w:r>
        <w:rPr/>
        <w:t xml:space="preserve">
<![CDATA[Šarlija, Nataša; Pfeifer, Sanja
]]>          <w:br/>
<![CDATA[What differentiates innovative from non-innovative early stage entrepreneurs?.  // MIRDEC-14th, International Academic Conference on Contemporary Trends and Multidisciplinary Issues in Social Sciences (Global Meeting of Social Science Community) CONFERENCE PROCEEDINGS - ISTANBUL 2019, TURKEY Book of Abstracts / Cebeci, Kemal (ur.).
]]>          <w:br/>
<![CDATA[Istanbul: Kadir Has University, 2019. str. 15-18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ara, Jelena
]]>          <w:br/>
<![CDATA[FAKTORI UTJECAJA NA PRISTUP IZVORIMA FINANCIRANJA I USPJEŠNOST MIKRO I MALIH PODUZEĆA., 2022., doktorska disertacija, Ekonomski Fakultet, Osijek
]]>          <w:br/>
        </w:t>
      </w:r>
    </w:p>
    <w:p>
      <w:pPr/>
      <w:r>
        <w:rPr/>
        <w:t xml:space="preserve">
<![CDATA[Bilandžić, Ana
]]>          <w:br/>
<![CDATA[Predicting Growth of SMEs – A Multilevel Approach., 2022., doktorska disertacija, Ekonomski fakultet u Osijeku, Osijek
]]>          <w:br/>
        </w:t>
      </w:r>
    </w:p>
    <w:p>
      <w:pPr/>
      <w:r>
        <w:rPr/>
        <w:t xml:space="preserve">
<![CDATA[Harc, Martina
]]>          <w:br/>
<![CDATA[Determinante strukture kapitala hrvatskih poduzeća., 2012., doktorska disertacija, Ekonomski fakultet u Osijeku, Osijek
]]>          <w:br/>
        </w:t>
      </w:r>
    </w:p>
    <w:p>
      <w:pPr/>
      <w:r>
        <w:rPr/>
        <w:t xml:space="preserve">
<![CDATA[Kvesić, Ljiljanka
]]>          <w:br/>
<![CDATA[Modeli kreditnih rizika za predviđanje statusa neispunjavanja obveza., 2010., doktorska disertacija, Ekonomski fakultet u Osijeku, Osijek
]]>          <w:br/>
        </w:t>
      </w:r>
    </w:p>
    <w:p>
      <w:pPr/>
      <w:r>
        <w:rPr/>
        <w:t xml:space="preserve">
<![CDATA[Šarlija, Nataša
]]>          <w:br/>
<![CDATA[Modeli kreditnog rizika u ocjenjivanju kreditne sposobnosti malih poduzetnika., 2003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nger, Slavica; Šarlija, Nataša; Pfeifer, Sanja; Oberman Peterka, Sunčica
]]>          <w:br/>
<![CDATA[Što čini Hrvatsku (ne)poduzetničkom zemljom?., 2022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21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ničkom zemljom?., 2019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18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6., 2017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2-2015., 2015. (podatak o recenziji nije dostupan, izvještaj).
]]>          <w:br/>
        </w:t>
      </w:r>
    </w:p>
    <w:p>
      <w:pPr/>
      <w:r>
        <w:rPr/>
        <w:t xml:space="preserve">
<![CDATA[Alpeza, Mirela (ur); Biškupić, Nives; Eterović, Danica; Gucić, Elza-Meril; Oberman Peterka, Sunčica; Singer, Slavica (ur); Šarlija, Nataša
]]>          <w:br/>
<![CDATA[Izvješće o malim i srednjim poduzećima u Hrvatskoj - 2014.., 2015.. (https://www.bib.irb.hr:8443/812246) (podatak o recenziji nije dostupan, izvještaj).
]]>          <w:br/>
        </w:t>
      </w:r>
    </w:p>
    <w:p>
      <w:pPr/>
      <w:r>
        <w:rPr/>
        <w:t xml:space="preserve">
<![CDATA[Alpeza, Mirela (ed); Biškupić, Nives; Eterović, Danica; Oberman, Mirna; Oberman Peterka, Sunčica; Singer, Slavica (ed); Šarlija, Nataša
]]>          <w:br/>
<![CDATA[Izvješće o malim i srednjim poduzećima u Hrvatskoj - 2013.., 2013.. (https://www.bib.irb.hr:8443/812241)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
<![CDATA[Frieze, H. Irene; Ferligoj, Anuška; Miluska, Jolanta; Zdaniuk, Bozena; Jarosova, Eva; Pauknerova, Daniela; Šarlija, Nataša; Horvat, Jasna
]]>          <w:br/>
<![CDATA[Male and female attitudes about work in the transition from socialism in Europe., 1996. (podatak o recenziji nije dostupan, ostalo).
]]>          <w:br/>
        </w:t>
      </w:r>
    </w:p>
    <w:p>
      <w:pPr/>
      <w:r>
        <w:rPr/>
        <w:t xml:space="preserve">
<![CDATA[Frieze, H. Irene; Ferligoj, Anuška; Hlebec, Valentina; Horvat, Jasna; Šarlija, Nataša
]]>          <w:br/>
<![CDATA[Gender-role attitudes, achievement motivation and power motivation in Slovenia and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