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Bešker (CROSBI Profil: 24425, MBZ: 265706)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10556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 Bešker, Irena
]]>          <w:br/>
<![CDATA[Tragovi franjevaca kapucina u Nacionalnoj i sveučilišnoj knjižnici i u Metropolitani. // Franjevci kapucini 400 godina u Zagrebu 1618. - 2018. / Barišić, Anto (ur.).
]]>          <w:br/>
<![CDATA[Zagreb: Hrvatska kapucinska provincija sv. Leopolda Bogdana Mandića ; Katolički bogoslovni fakultet Sveučilišta u Zagrebu ; Kršćanska sadašnjost, 2022. str. 169-194
]]>          <w:br/>
        </w:t>
      </w:r>
    </w:p>
    <w:p>
      <w:pPr/>
      <w:r>
        <w:rPr/>
        <w:t xml:space="preserve">
<![CDATA[Galić Bešker, Irena
]]>          <w:br/>
<![CDATA[Svakodnevica u dnevničkim zapisima za vrijeme Velikog rata : primjer dnevnika Ive Vojnovića (1857. – 1929.). // Zbornik radova: Znanstveni skup "Konac Velikoga rata", Hrvatski državni arhiv, 29.-30. studenoga 2018. / Gržina, Hrvoje ; Stipančević, Mario (ur.).
]]>          <w:br/>
<![CDATA[Zagreb: Hrvatski državni arhiv, 2020. str. 147-172
]]>          <w:br/>
        </w:t>
      </w:r>
    </w:p>
    <w:p>
      <w:pPr/>
      <w:r>
        <w:rPr/>
        <w:t xml:space="preserve">
<![CDATA[Galić Bešker, Irena
]]>          <w:br/>
<![CDATA[Đakovićeve latinske prigodnice. // Knjiški Krnjaš III: zbornik radova sa znanstvenoga skupa Stjepan Đaković (1862. - 1948.), Horatius Cybaliensis, u povodu 155. obljetnice rođenja / Matić, Slavko ; Bilić, Anica (ur.).
]]>          <w:br/>
<![CDATA[Zagreb : Vinkovci: Hrvatska akademija znanosti i umjetnosti (HAZU), 2019. str. 13-56
]]>          <w:br/>
        </w:t>
      </w:r>
    </w:p>
    <w:p>
      <w:pPr/>
      <w:r>
        <w:rPr/>
        <w:t xml:space="preserve">
<![CDATA[Galić Bešker, Irena
]]>          <w:br/>
<![CDATA[Europski obzori glagoljske pismenosti. // Kroatu glagolica/Croatian glagolitic script / Zvonarek, Dobrila (ur.).
]]>          <w:br/>
<![CDATA[Zagreb: Nacionalna i sveučilišna knjižnica u Zagrebu, 2019. str. 25-26
]]>          <w:br/>
        </w:t>
      </w:r>
    </w:p>
    <w:p>
      <w:pPr/>
      <w:r>
        <w:rPr/>
        <w:t xml:space="preserve">
<![CDATA[Galić Bešker, Irena
]]>          <w:br/>
<![CDATA[Glagoljica-rukopisi. // Kroatu glagolica/Croatian glagolitic script / Zvonarek, Dobrila (ur.).
]]>          <w:br/>
<![CDATA[Zagreb: Nacionalna i sveučilišna knjižnica u Zagrebu, 2019. str. 29-30
]]>          <w:br/>
        </w:t>
      </w:r>
    </w:p>
    <w:p>
      <w:pPr/>
      <w:r>
        <w:rPr/>
        <w:t xml:space="preserve">
<![CDATA[Galić Bešker, Irena
]]>          <w:br/>
<![CDATA[Glagoljica-tiskana građa. // Kroatu glagoljica/Croatian glagolitic script / Zvonarek, Dobrila (ur.).
]]>          <w:br/>
<![CDATA[Zagreb: Nacionalna i sveučilišna knjižnica u Zagrebu, 2019. str. 27-28
]]>          <w:br/>
        </w:t>
      </w:r>
    </w:p>
    <w:p>
      <w:pPr/>
      <w:r>
        <w:rPr/>
        <w:t xml:space="preserve">
<![CDATA[Galić Bešker, Irena
]]>          <w:br/>
<![CDATA[Glagoljica - tiskana građa. // Hrvatska glagoljica/Croatian glagolitic script / Zvonarek, Dobrila (ur.).
]]>          <w:br/>
<![CDATA[Zagreb: Nacionalna i sveučilišna knjižnica u Zagrebu, 2018. str. 35-36
]]>          <w:br/>
        </w:t>
      </w:r>
    </w:p>
    <w:p>
      <w:pPr/>
      <w:r>
        <w:rPr/>
        <w:t xml:space="preserve">
<![CDATA[Galić Bešker, Irena
]]>          <w:br/>
<![CDATA[Europski obzori glagoljske pismenosti. // Hrvatska glagoljica = Croatian Glagolitic script / Zvonarek, Dobrila (ur.).
]]>          <w:br/>
<![CDATA[Zagreb: Nacionalna i sveučilišna knjižnica u Zagrebu, 2018. str. 25-26
]]>          <w:br/>
        </w:t>
      </w:r>
    </w:p>
    <w:p>
      <w:pPr/>
      <w:r>
        <w:rPr/>
        <w:t xml:space="preserve">
<![CDATA[Galić Bešker, Irena
]]>          <w:br/>
<![CDATA[Glagoljica - tiskana građa. // Hrvatska glagoljica / Croatian Glagolitic script / Zvonarek, Dobrila (ur.).
]]>          <w:br/>
<![CDATA[Zagreb: Nacionalna i sveučilišna knjižnica u Zagrebu, 2018. str. 27-28
]]>          <w:br/>
        </w:t>
      </w:r>
    </w:p>
    <w:p>
      <w:pPr/>
      <w:r>
        <w:rPr/>
        <w:t xml:space="preserve">
<![CDATA[Galić Bešker, Irena
]]>          <w:br/>
<![CDATA[Glagoljica - rukopisi. // Hrvatska glagoljica / Croatian Glagolitic script / Zvonarek, Dobrila (ur.).
]]>          <w:br/>
<![CDATA[Zagreb: Nacionalna i sveučilišna knjižnica u Zagrebu, 2018. str. 29-30
]]>          <w:br/>
        </w:t>
      </w:r>
    </w:p>
    <w:p>
      <w:pPr/>
      <w:r>
        <w:rPr/>
        <w:t xml:space="preserve">
<![CDATA[Galić Bešker, Irena
]]>          <w:br/>
<![CDATA[Galić Bešker, I.; I. Čagalj (prev.); N. Dubović Europski obzori glagoljske pismenosti (prev.).  // Hrvatska glagoljica = Croatian glagolitic script / [autori tekstova S. Antonac; I. Botica; I. Galić Bešker; T. Galović; K. Kuhar; A. Šimić; I. Zdrilić]. Zagreb : Nacionalna i sveučilišna knjižnica u Zagrebu, 2018. Str. 31-32. // Hrvatska glagoljica/Croatian Glagolitic script / Zvonarek, Dobrila (ur.).
]]>          <w:br/>
<![CDATA[Zagreb: Nacionalna i sveučilišna knjižnica u Zagrebu, 2018. str. 31-32
]]>          <w:br/>
        </w:t>
      </w:r>
    </w:p>
    <w:p>
      <w:pPr/>
      <w:r>
        <w:rPr/>
        <w:t xml:space="preserve">
<![CDATA[Galić Bešker, Irena
]]>          <w:br/>
<![CDATA[Glagoljica - rukopisi. // Hrvatska glagoljica / Croatian Glagolitic script / Zvonarek, Dobrila (ur.).
]]>          <w:br/>
<![CDATA[Zagreb: Nacionalna i sveučilišna knjižnica u Zagrebu, 2018. str. 33-34
]]>          <w:br/>
        </w:t>
      </w:r>
    </w:p>
    <w:p>
      <w:pPr/>
      <w:r>
        <w:rPr/>
        <w:t xml:space="preserve">
<![CDATA[Galić Bešker, Irena
]]>          <w:br/>
<![CDATA[Sadržajno označivanje ručno tiskanih knjiga u svjetlu međunarodnih preporuka. // Predmetna obrada: pogled unaprijed : zbornik radova / Purgarić-Kužić, Branka ; Špiranec, Sonja (ur.).
]]>          <w:br/>
<![CDATA[Zagreb: Hrvatsko knjižničarsko društvo, 2017. str. 132-148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Galić Bešker, Irena
]]>          <w:br/>
<![CDATA[Adžićeve latinske prigodnice. // Zbornik radova znanstvenoga skupa Život i djelo Stjepana Adžića (1730. - 1789.) : Vinkovci, Drenovci 19. - 20. travnja 2012. / Bilić, Anica (ur.).
]]>          <w:br/>
<![CDATA[Zagreb : Vinkovci: Hrvatska akademija znanosti i umjetnosti (HAZU), 2016. str. 25-44
]]>          <w:br/>
        </w:t>
      </w:r>
    </w:p>
    <w:p>
      <w:pPr/>
      <w:r>
        <w:rPr/>
        <w:t xml:space="preserve">
<![CDATA[Galić Bešker, Irena
]]>          <w:br/>
<![CDATA[Biografski rad Sebastijana Slade u kontekstu hrvatske latinističke historiografije 18. st.. // Zbornik o Sebastijanu Sladi: zbornik radova sa znanstvenoga skupa "Sebastijan Slade Dolci i franjevci Provincije sv. Jeronima", Zadar, 8. - 10. listopada 2015. / Tvrtković, Tamara ; Šišak, Marinko (ur.).
]]>          <w:br/>
<![CDATA[Zagreb: Hrvatski studiji Sveučilišta u Zagrebu, 2016. str. 40-58
]]>          <w:br/>
        </w:t>
      </w:r>
    </w:p>
    <w:p>
      <w:pPr/>
      <w:r>
        <w:rPr/>
        <w:t xml:space="preserve">
<![CDATA[Aleksić, Željka; Galić Bešker, Irena
]]>          <w:br/>
<![CDATA[ISBD(A) i objedinjeni ISBD : sličnosti i razlike. // Katalogizacija s osmijehom: teorijski i praktični pristupi suvremenoj katalogizaciji / Holcer, Dunja (ur.).
]]>          <w:br/>
<![CDATA[Sisak: Knjižničarsko društvo Sisačko-moslavačke županije, 2016. str. 50-63
]]>          <w:br/>
        </w:t>
      </w:r>
    </w:p>
    <w:p>
      <w:pPr/>
      <w:r>
        <w:rPr/>
        <w:t xml:space="preserve">
<![CDATA[Galić Bešker, Irena
]]>          <w:br/>
<![CDATA[Arhiv, fond i zbirka: rukopisne ostavštine Nacionalne i sveučilišne knjižnice u Zagrebu. // Rukopisne ostavštine kao dio hrvatske baštine: zbornik radova / Lučić, Melina ; Škalić, Marina (ur.).
]]>          <w:br/>
<![CDATA[Zagreb: Hrvatski državni arhiv, 2015. str. 39-61
]]>          <w:br/>
        </w:t>
      </w:r>
    </w:p>
    <w:p>
      <w:pPr/>
      <w:r>
        <w:rPr/>
        <w:t xml:space="preserve">
<![CDATA[Galić, Irena
]]>          <w:br/>
<![CDATA[Rukopisi. // Nacionalna i sveučilišna knjižnica u Zagrebu 1607. - 2007.: u povodu 400. obljetnice / Stipčević, Aleksandar (ur.).
]]>          <w:br/>
<![CDATA[Zagreb: Nacionalna i sveučilišna knjižnica u Zagrebu, 2007. str. 73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 Bešker, Irena
]]>          <w:br/>
<![CDATA[Clavis Scripturae Sacrae Matije Vlačića Ilirika.  // Glas@nsk.hr : časopis Nacionalne i sveučilišne knjižnice u Zagrebu, 7 (2021), 17;  50-51 (podatak o recenziji nije dostupan, članak, znanstveni)
]]>          <w:br/>
        </w:t>
      </w:r>
    </w:p>
    <w:p>
      <w:pPr/>
      <w:r>
        <w:rPr/>
        <w:t xml:space="preserve">
<![CDATA[Galić Bešker, Irena
]]>          <w:br/>
<![CDATA[Nikola VII. Zrinski: u povodu 400. obljetnicerođenja.  // Glas@nsk.hr: časopis Nacionalne i sveučilišne knjižnice u Zagrebu, 7 (2021), 17;  89-91 (podatak o recenziji nije dostupan, članak, znanstveni)
]]>          <w:br/>
        </w:t>
      </w:r>
    </w:p>
    <w:p>
      <w:pPr/>
      <w:r>
        <w:rPr/>
        <w:t xml:space="preserve">
<![CDATA[Galić Bešker, Irena
]]>          <w:br/>
<![CDATA[Nikola VII. Zrinski: u povodu 400. obljetnicerođenja.  // Glas@nsk.hr: časopis Nacionalne i sveučilišne knjižnice u Zagrebu, 7 (2021), 17;  85-86 (podatak o recenziji nije dostupan, članak, znanstveni)
]]>          <w:br/>
        </w:t>
      </w:r>
    </w:p>
    <w:p>
      <w:pPr/>
      <w:r>
        <w:rPr/>
        <w:t xml:space="preserve">
<![CDATA[Galić Bešker, Irena
]]>          <w:br/>
<![CDATA[Clavis Scripturae Sacrae Matije Vlačića Ilirika.  // Glas@nsk.hr: časopis Nacionalne i sveučilišne knjižnice u Zagrebu, 7 (2021), 17;  46-47 (podatak o recenziji nije dostupan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: časopis Nacionalne i sveučilišne knjižnice u Zagrebu, 6 (2020), 16;  40-42 (podatak o recenziji nije dostupan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, 6 (2020), 16;  43-45 (podatak o recenziji nije dostupan, pregledni rad, znanstveni)
]]>          <w:br/>
        </w:t>
      </w:r>
    </w:p>
    <w:p>
      <w:pPr/>
      <w:r>
        <w:rPr/>
        <w:t xml:space="preserve">
<![CDATA[Galić Bešker, Irena
]]>          <w:br/>
<![CDATA[Posebnosti opisa stare omeđene građe prema propisima objedinjenog izdanja ISBD-a. // Vjesnik bibliotekara Hrvatske 59, 1/2  (2016), 279-310..  // Vjesnik bibliotekara Hrvatske, 59 (2016), 1/2;  279-310 (recenziran, pregledni rad, znanstveni)
]]>          <w:br/>
        </w:t>
      </w:r>
    </w:p>
    <w:p>
      <w:pPr/>
      <w:r>
        <w:rPr/>
        <w:t xml:space="preserve">
<![CDATA[Galić Bešker, Irena
]]>          <w:br/>
<![CDATA[Sadržajna obrada i klasifikacija: Zbirka rukopisa i starih knjiga Nacionalne i sveučilišne knjižnice u Zagrebu.  // Vjesnik bibliotekara Hrvatske, 57 (2014), 1-3;  257-282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 Bešker, Irena
]]>          <w:br/>
<![CDATA[Matija Vlačić Ilirik (1520-1575): o polutisućljetnoj obljetnici.  // Latina et Graeca, 2 (2020), 38;  39-60 (domaća recenzija, članak, stručni)
]]>          <w:br/>
        </w:t>
      </w:r>
    </w:p>
    <w:p>
      <w:pPr/>
      <w:r>
        <w:rPr/>
        <w:t xml:space="preserve">
<![CDATA[Mihalić, Tatjana; Galić Bešker, Irena
]]>          <w:br/>
<![CDATA[Uz 200. obljetnicu rođenja Vatroslava Lisinskoga.  // Glas@nsk.hr : časopis Nacionalne i sveučilišne knjižnice u Zagrebu, 6 (2020), 16;  52-54 (podatak o recenziji nije dostupan, članak, stručni)
]]>          <w:br/>
        </w:t>
      </w:r>
    </w:p>
    <w:p>
      <w:pPr/>
      <w:r>
        <w:rPr/>
        <w:t xml:space="preserve">
<![CDATA[Galić Bešker, Irena; Mihalić, Tatjana
]]>          <w:br/>
<![CDATA[Uz 200. obljetnicu rođenja Vatroslava Lisinskoga.  // Glas@nsk.hr: časopis Nacionalne i sveučilišne knjižnice u Zagrebu, 6 (2020), 16;  68-69 (podatak o recenziji nije dostupan, članak, stručni)
]]>          <w:br/>
        </w:t>
      </w:r>
    </w:p>
    <w:p>
      <w:pPr/>
      <w:r>
        <w:rPr/>
        <w:t xml:space="preserve">
<![CDATA[Galić Bešker, Irena; Tatjana Mihalić
]]>          <w:br/>
<![CDATA[Galić Bešker, I; T. Mihalić. Uz 200. obljetnicu rođenja Vatroslava Lisinskoga. // / glavna urednica Nela Marasović 6, 16 (2020), 67-68. ISSN 18477259, 25843885 (online).  // Glas@nsk.hr: časopis Nacionalne i sveučilišne knjižnice u Zagrebu, 6 (2020), 16;  67-68 (podatak o recenziji nije dostupan, članak, stručni)
]]>          <w:br/>
        </w:t>
      </w:r>
    </w:p>
    <w:p>
      <w:pPr/>
      <w:r>
        <w:rPr/>
        <w:t xml:space="preserve">
<![CDATA[Galić Bešker, Irena
]]>          <w:br/>
<![CDATA[Galić Bešker, Irena. Rukopisi i inkunabule u kataložnom opisu // Vjesnik bibliotekara Hrvatske 55, 3-4 (2012), 119-138.  Kategorija: Stručni rad.  // Vjesnik bibliotekara Hrvatske, 55 (2012), 3-4;  119-1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 Bešker, Irena
]]>          <w:br/>
<![CDATA[Brevijar Nikole Brozića iz 1561. godine.  // Glas@nsk.hr: časopis Nacionalne i sveučilišne knjižnice u Zagrebu, 5 (2019), 15;  39-40 (podatak o recenziji nije dostupan, članak, ostalo)
]]>          <w:br/>
        </w:t>
      </w:r>
    </w:p>
    <w:p>
      <w:pPr/>
      <w:r>
        <w:rPr/>
        <w:t xml:space="preserve">
<![CDATA[Galić Bešker, Irena; Priselac, Maja
]]>          <w:br/>
<![CDATA[Galić Bešker, I.; M. Priselac. Kulturna baština – hrvatska glagoljica. // Glas@nsk.hr: časopis Nacionalne i sveučilišne knjižnice u Zagrebu / glavna i odgovorna urednica Davorka Pšenica 5, 15 (2019), 7-13. ISSN 18477259, 25843885 (online).  // Glas@nsk.hr: časopis Nacionalne i sveučilišne knjižnice u Zagrebu, 5 (2019), 15;  7-13 (podatak o recenziji nije dostupan, članak, ostalo)
]]>          <w:br/>
        </w:t>
      </w:r>
    </w:p>
    <w:p>
      <w:pPr/>
      <w:r>
        <w:rPr/>
        <w:t xml:space="preserve">
<![CDATA[Galić Bešker, Irena
]]>          <w:br/>
<![CDATA[Kulturna baština - hrvatska glagoljica.  // Glas@nsk.hr: časopis Nacionalne i sveučilišne knjižnice u Zagrebu, 5 (2019), 15;  15-22 (podatak o recenziji nije dostupan, članak, ostalo)
]]>          <w:br/>
        </w:t>
      </w:r>
    </w:p>
    <w:p>
      <w:pPr/>
      <w:r>
        <w:rPr/>
        <w:t xml:space="preserve">
<![CDATA[Galić Bešker, Irena
]]>          <w:br/>
<![CDATA[Brevijar Nikole Brozića iz 1561. godine.  // Glas@nsk.hr: časopis Nacionalne i sveučilišne knjižnice u Zagrebu, 5 (2019), 15;  37-3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 Bešker, Irena
]]>          <w:br/>
<![CDATA[Vrijedan primjerak Njemačko-rimskog brevijara iz 1518. godine u Zbirci rukopisa i starih knjiga Nacionalne i sveučilišne knjižnice u Zagrebu.  // Znanstveni skup Frankapansko naslijeđe: pet stoljeća Njemačko-rimskog brevijara
]]>          <w:br/>
<![CDATA[Zagreb, Hrvatska, 2019. str. 1-14 (pozvano predavanje, cjeloviti rad (in extenso), znanstveni)
]]>          <w:br/>
        </w:t>
      </w:r>
    </w:p>
    <w:p>
      <w:pPr/>
      <w:r>
        <w:rPr/>
        <w:t xml:space="preserve">
<![CDATA[Galić Bešker, Irena
]]>          <w:br/>
<![CDATA[Izvorni rukopisi i prijepisi: primjeri iz Zbirke rukopisa i starih knjiga Nacionalne i sveučilišne knjižnice u Zagrebu.  // Znanstveni kolokvij "Ranonovovjekovna rukopisna baština u Hrvatskoj: artefakt, tekst kontekst"
]]>          <w:br/>
<![CDATA[Zagreb, Hrvatska, 2018. str. 1-12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 Bešker, Irena
]]>          <w:br/>
<![CDATA[Precautious steps in preventing and protecting old books collection items.  // Virtual international conference "Solidarity in culture: Heritage protection under conditions of crisis 18 - 20 March 2021"
]]>          <w:br/>
<![CDATA[Zagreb, Hrvatska, 2021. (predavanje, pp prezentacija, znanstveni)
]]>          <w:br/>
        </w:t>
      </w:r>
    </w:p>
    <w:p>
      <w:pPr/>
      <w:r>
        <w:rPr/>
        <w:t xml:space="preserve">
<![CDATA[Galić Bešker, Irena
]]>          <w:br/>
<![CDATA[Nacionalna i sveučilišna knjižnica u Zagrebu kao pratiteljica Sveučilišta u Zagrebu u njegovu razvoju.  // Arhivi Sveučilišta u Zagrebu – 350 obljetnica UNIZG Zagreb, 10. lipnja 2019.
]]>          <w:br/>
<![CDATA[Zagreb, Hrvatska, 2019. str. 1-13. (https://www.bib.irb.hr:8443/1193579) (predavanje, sažetak, znanstveni)
]]>          <w:br/>
        </w:t>
      </w:r>
    </w:p>
    <w:p>
      <w:pPr/>
      <w:r>
        <w:rPr/>
        <w:t xml:space="preserve">
<![CDATA[Galić Bešker, Irena
]]>          <w:br/>
<![CDATA[The long lasting Virgilian influence on Latin poetry: an example of bucolic poetry in the 19th century.  // Croatica et Tyrolensia : a digital comparison of Croatian and Tyrolean neo-Latin literature
]]>          <w:br/>
<![CDATA[Split, Hrvatska, 2015. str. 1-11 (predavanje, sažetak, znanstveni)
]]>          <w:br/>
        </w:t>
      </w:r>
    </w:p>
    <w:p>
      <w:pPr/>
      <w:r>
        <w:rPr/>
        <w:t xml:space="preserve">
<![CDATA[Galić Bešker, Irena
]]>          <w:br/>
<![CDATA[Znanstveno-stručni skup 140 godina klasične filologije na Sveučilištu u Zagrebu (Zagreb, 6. studenog 2014.) – izlaganje Hrvatsko-latinsko jezično prožimanje u godini otvorenja modernog hrvatskog sveučilišta.  // nanstveno-stručni skup 140 godina klasične filologije na Sveučilištu u Zagrebu
]]>          <w:br/>
<![CDATA[Zagreb, Hrvatska, 2014. str. 1-8 (pozvano 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
]]>          <w:br/>
<![CDATA[A s. Hermagorae, Aquileiensium episcopo fides propagata; poenarum contemptus., 2015. (recenziran, prijevod).
]]>          <w:br/>
        </w:t>
      </w:r>
    </w:p>
    <w:p>
      <w:pPr/>
      <w:r>
        <w:rPr/>
        <w:t xml:space="preserve">
<![CDATA[Galić Bešker, Irena
]]>          <w:br/>
<![CDATA[Acta ss. Donati, Romuli, Sylvani, Venusti et Hermogenis martyrum., 2015. (podatak o recenziji nije dostupan, prijevod).
]]>          <w:br/>
        </w:t>
      </w:r>
    </w:p>
    <w:p>
      <w:pPr/>
      <w:r>
        <w:rPr/>
        <w:t xml:space="preserve">
<![CDATA[Galić Bešker, Irena
]]>          <w:br/>
<![CDATA[Sabolović, Martin., 2012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etančić, Feliks., 2011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učetić, Ivan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učetić, Vladislav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ortan, Veljko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racije Flak, Kvint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aljuf, Marko Faustin., 2010. (domaća recenzija, natuknica u enciklopediji, leksikonu, rječniku i sl.).
]]>          <w:br/>
        </w:t>
      </w:r>
    </w:p>
    <w:p>
      <w:pPr/>
      <w:r>
        <w:rPr/>
        <w:t xml:space="preserve">
<![CDATA[Galić Bešker, Irena
]]>          <w:br/>
<![CDATA[Ferić, Đuro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omrčine Sunca i Mjeseca (De Solis ac Lunae defectibus)., 2008. (podatak o recenziji nije dostupan, natuknica u enciklopediji, leksikonu, rječniku i sl.).
]]>          <w:br/>
        </w:t>
      </w:r>
    </w:p>
    <w:p>
      <w:pPr/>
      <w:r>
        <w:rPr/>
        <w:t xml:space="preserve">
<![CDATA[Galić Bešker, Irena
]]>          <w:br/>
<![CDATA[Dubrovačka biblioteka (Bibliotheca Ragusin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rirodna filozofija u šest knjiga (Philosophiae versibus traditae libri sex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Deset knjiga filozofije u stihovima (Philosophiae recentioris versibus traditae libri decem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merova Odiseja izražena latinskim stihovima (Homeri Odyssea Latinis versibus express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merova Iijada izražena latinskim stihovima (Homeri Ilias, Latinis versibus express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oslanice (Epistulae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ovori (Orationes)., 2008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