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Blažek Bregović (CROSBI Profil: 23614, MBZ: 296885)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