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Perić (CROSBI Profil: 23273, MBZ: 275946)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ro Waste Guidelines for Events and Festivals. / Perić, Marko ; Krstinić Nižić, Marinela (ur.). Opatija : Portorož: Fakultet za menadžment u turizmu i ugostiteljstvu Sveučilišta u Rijeci ; Fakulteta za turistične študije Turistica Univerze na Primorskem, 2015 (monografija). (https://www.bib.irb.hr:8443/85354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Marko; Đurkin Badurina, Jelena; Wise, Nicholas
]]>          <w:br/>
<![CDATA[Sports tourism and event impacts. // A Research Agenda for Event Impacts / Wise, Nicholas ; Maguire, Kelly (ur.).
]]>          <w:br/>
<![CDATA[Cheltenham: Edward Elgar Publishing, 2022. str. 97-106
]]>          <w:br/>
        </w:t>
      </w:r>
    </w:p>
    <w:p>
      <w:pPr/>
      <w:r>
        <w:rPr/>
        <w:t xml:space="preserve">
<![CDATA[Brolich, Ela; Perić, Marko; Wise, Nicholas
]]>          <w:br/>
<![CDATA[Advice for Advent in Zagreb organizers: Insight into well-being and quality of life. // Events and well-being / Jepson, Allan Stewart ; Walters, Trudie (ur.).
]]>          <w:br/>
<![CDATA[Abingdon : New York (NY): Routledge, 2021. str. 89-105
]]>          <w:br/>
        </w:t>
      </w:r>
    </w:p>
    <w:p>
      <w:pPr/>
      <w:r>
        <w:rPr/>
        <w:t xml:space="preserve">
<![CDATA[Perić, Marko
]]>          <w:br/>
<![CDATA[Poslovni modeli za održivi sportski turizam. // Menadžment sportskoga turizma i njegovih srodnih oblika / Bartoluci, Mato ; Škorić, Sanela ; Andrijašević, Mirna (ur.).
]]>          <w:br/>
<![CDATA[Zagreb: Narodne novine ; Kineziološki fakultet Sveučilišta u Zagrebu, 2021. str. 246-263
]]>          <w:br/>
        </w:t>
      </w:r>
    </w:p>
    <w:p>
      <w:pPr/>
      <w:r>
        <w:rPr/>
        <w:t xml:space="preserve">
<![CDATA[Wise, Nicholas; Đurkin, Jelena; Perić, Marko
]]>          <w:br/>
<![CDATA[Renewing Rijeka for 2020 ; Managing placemaking, regeneration, and community participation. // Events, places and societies / Wise, Nicholas ; Harris, John (ur.).
]]>          <w:br/>
<![CDATA[Abingdon: Routledge, 2019. str. 72-84
]]>          <w:br/>
        </w:t>
      </w:r>
    </w:p>
    <w:p>
      <w:pPr/>
      <w:r>
        <w:rPr/>
        <w:t xml:space="preserve">
<![CDATA[Wise, Nicholas; Perić, Marko; Armenski, Tanja
]]>          <w:br/>
<![CDATA[The role of sports tourism and events to regenerate and sustain off-season tourism in Istria, Croatia: Addressing perspectives from industry managers and planners. // Sport, events, tourism and regeneration / Wise, Nicholas ; Harris, John (ur.).
]]>          <w:br/>
<![CDATA[London : Delhi: Routledge, 2017. str. 179-192
]]>          <w:br/>
        </w:t>
      </w:r>
    </w:p>
    <w:p>
      <w:pPr/>
      <w:r>
        <w:rPr/>
        <w:t xml:space="preserve">
<![CDATA[Wise, Nicholas; Perić, Marko
]]>          <w:br/>
<![CDATA[Sports tourism, regeneration and social impacts: New opportunities and directions for research, the case of Medulin, Croatia. // Tourism in the city : Towards an integrative agenda on urban tourism / Bellini, Nicola ; Pasquinelli, Cecilia (ur.).
]]>          <w:br/>
<![CDATA[Berlin: Springer, 2017. str. 311-320
]]>          <w:br/>
        </w:t>
      </w:r>
    </w:p>
    <w:p>
      <w:pPr/>
      <w:r>
        <w:rPr/>
        <w:t xml:space="preserve">
<![CDATA[Wise, Nicholas; Perić, Marko
]]>          <w:br/>
<![CDATA[Developing a research agenda to assess local social impacts of sports tourism regeneration in Medulin, Croatia. // Urban transformations : Geographies of renewal and creative change / Wise, Nicholas ; Clark, Julie (ur.).
]]>          <w:br/>
<![CDATA[London : Delhi: Routledge, 2017. str. 211-226
]]>          <w:br/>
        </w:t>
      </w:r>
    </w:p>
    <w:p>
      <w:pPr/>
      <w:r>
        <w:rPr/>
        <w:t xml:space="preserve">
<![CDATA[Perić, Marko; Krstinić Nižić, Marinela
]]>          <w:br/>
<![CDATA[Introduction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1-5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853473)
]]>          <w:br/>
        </w:t>
      </w:r>
    </w:p>
    <w:p>
      <w:pPr/>
      <w:r>
        <w:rPr/>
        <w:t xml:space="preserve">
<![CDATA[Perić, Marko; Krstinić Nižić, Marinela; Sikošek, Marijana
]]>          <w:br/>
<![CDATA[Guidance notes – setting out the seven steps to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57-89
]]>          <w:br/>
        </w:t>
      </w:r>
    </w:p>
    <w:p>
      <w:pPr/>
      <w:r>
        <w:rPr/>
        <w:t xml:space="preserve">
<![CDATA[Perić, Marko; Krstinić Nižić, Marinela; Fabjan, Daša
]]>          <w:br/>
<![CDATA[Legislative platforms, Standards and Best Practices. // Zero Waste Guidelines for Events and Festivals / Perić, Marko ; Krstinić Nižić, (ur.).
]]>          <w:br/>
<![CDATA[Opatija : Portorož: Fakultet za menadžment u turizmu i ugostiteljstvu Sveučilišta u Rijeci ; Fakulteta za turistične študije Turistica Univerze na Primorskem, 2015. str. 7-26
]]>          <w:br/>
        </w:t>
      </w:r>
    </w:p>
    <w:p>
      <w:pPr/>
      <w:r>
        <w:rPr/>
        <w:t xml:space="preserve">
<![CDATA[Perić, Marko
]]>          <w:br/>
<![CDATA[EU project Management – Distinction from Traditional Project Management. // EU project management – challenges and aspects / Vajde Horvat, Romana ; Smolčić Jurdana, Dora (ur.).
]]>          <w:br/>
<![CDATA[Rijeka: Sveučilište u Rijeci, 2009. str. 32-52
]]>          <w:br/>
        </w:t>
      </w:r>
    </w:p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tinski, Vinka; Perić, Marko
]]>          <w:br/>
<![CDATA[Projektni menadžment, 2. izdanje.
]]>          <w:br/>
<![CDATA[Opatija: Fakultet za menadžment u turizmu i ugostiteljstvu Sveučilišta u Rijeci, 2013
]]>          <w:br/>
        </w:t>
      </w:r>
    </w:p>
    <w:p>
      <w:pPr/>
      <w:r>
        <w:rPr/>
        <w:t xml:space="preserve">
<![CDATA[Cetinski, Vinka; Milohnić, Ines; Perić, Marko
]]>          <w:br/>
<![CDATA[Menadžment malog i srednjeg ugostiteljskog poduzeća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Perić, Marko
]]>          <w:br/>
<![CDATA[Projektni menadžment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Marko
]]>          <w:br/>
<![CDATA[Do tourism and project management need each other? Insight from top-ranked tourism and project management journals.  // Tourism : an international interdisciplinary journal, 70 (2022), 4;  536-554 doi:10.37741/t.70.4.1 (međunarodna recenzija, članak, znanstveni)
]]>          <w:br/>
        </w:t>
      </w:r>
    </w:p>
    <w:p>
      <w:pPr/>
      <w:r>
        <w:rPr/>
        <w:t xml:space="preserve">
<![CDATA[Chersulich Tomino, Ana; Perić, Marko
]]>          <w:br/>
<![CDATA[Sport-tourism running events in the post-Covid-19 world: any sign of change?.  // Academica turistica, 15 (2022), 1;  135-147 doi:10.26493/2335-4194.15.135-147 (međunarodna recenzija, članak, znanstveni)
]]>          <w:br/>
        </w:t>
      </w:r>
    </w:p>
    <w:p>
      <w:pPr/>
      <w:r>
        <w:rPr/>
        <w:t xml:space="preserve">
<![CDATA[Heydari, Reza; Keshtidar, Mohammad; Ghahfarokhi, Amin Dehghan; Esfehani, Mahdi; Perić, Marko; Sani, Farzaneh Oveysi
]]>          <w:br/>
<![CDATA[Modeling the institutional factors affecting the exploitation of entrepreneurial opportunities in the sports tourism industry, using an interpretive-structural approach.  // Iranian Journal of Management Studies, 15 (2022), 2;  189-205 doi:10.22059/IJMS.2021.312725.674275 (međunarodna recenzija, članak, znanstveni)
]]>          <w:br/>
        </w:t>
      </w:r>
    </w:p>
    <w:p>
      <w:pPr/>
      <w:r>
        <w:rPr/>
        <w:t xml:space="preserve">
<![CDATA[Neiva Ganga, Rafaela; Wise, Nicholas; Perić, Marko
]]>          <w:br/>
<![CDATA[Exploring implicit and explicit cultural policy dimensions through major-event and neoliberal rhetoric.  // City, Culture and Society, 27 (2021), 100401, 9 doi:10.1016/j.ccs.2021.100401 (međunarodna recenzija, članak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Pre-event competitiveness: exploring residents’ perceptions of place management and local impacts.  // International journal of contemporary hospitality management, 33 (2021), 7;  2428-2446 doi:10.1108/IJCHM-10-2020-119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1117243) (međunarodna recenzija, članak, znanstveni)
]]>          <w:br/>
        </w:t>
      </w:r>
    </w:p>
    <w:p>
      <w:pPr/>
      <w:r>
        <w:rPr/>
        <w:t xml:space="preserve">
<![CDATA[Perić, Marko; Wise, Nicholas; Heydari, Reza; Keshtidar, Mohammad; Mekinc, Janez
]]>          <w:br/>
<![CDATA[Getting back to the event: COVID-19, attendance and perceived importance of protective measures.  // Kinesiology : international journal of fundamental and applied kinesiology, 53 (2021), 1;  12-19 doi:10.26582/k.53.1.2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Assessing residents’ perceptions of urban placemaking prior to hosting a major cultural event.  // International Journal of Event and Festival Management, 12 (2021), 1;  51-69 doi:10.1108/ijefm-04-2020-002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Perić, Marko; Chersulich Tomino, Ana; Barač- Miftarević, Sandra; Mekinc, Janez
]]>          <w:br/>
<![CDATA[Review and analysis of project management knowledge areas in the contemporary literature.  // Academy of Strategic Management Journal, 20 (2021), 6;  1-15. (https://www.bib.irb.hr:8443/1146570) (međunarodna recenzija, članak, znanstveni)
]]>          <w:br/>
        </w:t>
      </w:r>
    </w:p>
    <w:p>
      <w:pPr/>
      <w:r>
        <w:rPr/>
        <w:t xml:space="preserve">
<![CDATA[Asadollahi, Ehsan; Heydari, Reza; Aghaei Shahri, Malihe Sadat; Shojaei, Homeyra; Perić, Marko
]]>          <w:br/>
<![CDATA[Global virus vs. global industry: Explaining and classifying the effects of Corona outbreaks on sports industry.  // Humanistic Approach to Sport and Exercise Studies (HASES), 1 (2021), 1;  1-20 doi:10.52547/hases.1.1.1 (međunarodna recenzija, članak, znanstveni)
]]>          <w:br/>
        </w:t>
      </w:r>
    </w:p>
    <w:p>
      <w:pPr/>
      <w:r>
        <w:rPr/>
        <w:t xml:space="preserve">
<![CDATA[Kersulić, Ana; Perić, Marko; Wise, Nicholas
]]>          <w:br/>
<![CDATA[Assessing and considering the wider impacts of sport-tourism events: A research agenda review of sustainability and strategic planning elements.  // Sustainability, 12 (2020), 11; 4473, 18 doi:10.3390/su12114473 (međunarodna recenzija, članak, znanstveni)
]]>          <w:br/>
        </w:t>
      </w:r>
    </w:p>
    <w:p>
      <w:pPr/>
      <w:r>
        <w:rPr/>
        <w:t xml:space="preserve">
<![CDATA[Asadollahi, Ehsan; Keshtidar, Mohammad; Heydari, Reza; Perić, Marko
]]>          <w:br/>
<![CDATA[Brand identity transfer and consumers’ sport commitment in the Iranian Football Premier League: mediating role of promotional and advertising tools.  // Journal of new studies in sport management, 1 (2020), 1;  10-21 doi:10.22103/JNSSM.2020.16545.1008 (recenziran, članak, znanstveni)
]]>          <w:br/>
        </w:t>
      </w:r>
    </w:p>
    <w:p>
      <w:pPr/>
      <w:r>
        <w:rPr/>
        <w:t xml:space="preserve">
<![CDATA[Grofelnik, Hrvoje; Perić, Marko; Wise, Nicholas
]]>          <w:br/>
<![CDATA[Applying carbon footprint method possibilities to the sustainable development of sports tourism.  // WIT Transactions on Ecology and the Environment, 248 (2020),  153-163 doi:10.2495/ST200131 (međunarodna recenzija, pregledni rad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1070597)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Smodila, Martina; Perić, Marko
]]>          <w:br/>
<![CDATA[Strateško usmjerenje hrvatskih poduzeća – plavi ili crveni oceani?.  // Naučne publikacije Državnog univerziteta u Novom Pazaru, Serija B: Društvene & humanističke nauke, 2 (2019), 1;  46-55 doi:10.5937/NPDUNP1901047S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Wise, Nicholas; Perić, Marko; Ðurkin, Jelena
]]>          <w:br/>
<![CDATA[Benchmarking service delivery for sports tourism and events: lessons for Gorski Kotar, Croatia from Pokljuka, Slovenia.  // European journal of tourism research, 22 (2019),  107-128. (https://www.bib.irb.hr:8443/1019708)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Badurina-Đurkin, Jelena; Perić, Marko; Šebrek- Kljaić, Jelena
]]>          <w:br/>
<![CDATA[Hybrids by choice or by chance: applying hybrid spectrum typology in Croatian tourism.  // Strategic Management, 23 (2018), 4;  3-14 doi:10.5937/straman1804003d (međunarodna recenzija, članak, znanstveni)
]]>          <w:br/>
        </w:t>
      </w:r>
    </w:p>
    <w:p>
      <w:pPr/>
      <w:r>
        <w:rPr/>
        <w:t xml:space="preserve">
<![CDATA[Perić, Marko
]]>          <w:br/>
<![CDATA[Estimating the perceived socio-economic impacts of hosting large-scale sport tourism events.  // Social sciences (Basel), 7 (2018), 10; 176, 18 doi:10.3390/socsci7100176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Đurkin, Jelena; Perić, Marko
]]>          <w:br/>
<![CDATA[Organising for community-based tourism: Comparing attitudes of local residents and local tourism entrepreneurs in Ravna Gora, Croatia.  // Local economy, 32 (2017), 7;  678-691 doi:10.1177/0269094217734811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Šebalj, Valentina; Perić, Marko; Đurkin, Jelena
]]>          <w:br/>
<![CDATA[Percepcija i implementacija spiritualnosti u projektnom okruženju.  // Zbornik radova (Journal of Economy and Business), 13 (2017),  69-83 (recenziran, pregledni rad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Perić, Marko
]]>          <w:br/>
<![CDATA[Managing sports experiences in the context of tourism.  // UTMS Journal of Economics (Skopje), 6 (2015), 1;  85-97 (recenziran, članak, znanstveni)
]]>          <w:br/>
        </w:t>
      </w:r>
    </w:p>
    <w:p>
      <w:pPr/>
      <w:r>
        <w:rPr/>
        <w:t xml:space="preserve">
<![CDATA[Perić, Marko; Đurkin, Jelena
]]>          <w:br/>
<![CDATA[Determinants of investment decisions in a crisis: Perspective of Croatian small firms.  // Management – Journal of Contemporary Management Issues, 20 (2015), 2;  115-133 (međunarodna recenzija, članak, znanstveni)
]]>          <w:br/>
        </w:t>
      </w:r>
    </w:p>
    <w:p>
      <w:pPr/>
      <w:r>
        <w:rPr/>
        <w:t xml:space="preserve">
<![CDATA[Perić, Marko; Wise, Nicholas
]]>          <w:br/>
<![CDATA[Understanding the delivery of experience: Conceptualising business models and sports tourism, assessing two case studies in Istria, Croatia.  // Local economy, 30 (2015), 8;  1000-1016 doi:10.1177/0269094215604131 (međunarodna recenzija, članak, znanstveni)
]]>          <w:br/>
        </w:t>
      </w:r>
    </w:p>
    <w:p>
      <w:pPr/>
      <w:r>
        <w:rPr/>
        <w:t xml:space="preserve">
<![CDATA[Perić, Marko; Đurkin, Jelena
]]>          <w:br/>
<![CDATA[Systems thinking and alternative business model for responsible tourist destination.  // Kybernetes, 43 (2014), 3/4;  480-496 doi:10.1108/K-07-2013-0132 (međunarodna recenzija, članak, znanstveni)
]]>          <w:br/>
        </w:t>
      </w:r>
    </w:p>
    <w:p>
      <w:pPr/>
      <w:r>
        <w:rPr/>
        <w:t xml:space="preserve">
<![CDATA[Perić, Marko
]]>          <w:br/>
<![CDATA[Implementation of Project Management in BOT Model of Public-Private Partnership in Croatian Tourism.  // Ekonomski pregled : mjesečnik Hrvatskog društva ekonomista Zagreb, 63 (2012), 9-10;  518-540 (podatak o recenziji nije dostupan, prethodno priopćenje, znanstveni)
]]>          <w:br/>
        </w:t>
      </w:r>
    </w:p>
    <w:p>
      <w:pPr/>
      <w:r>
        <w:rPr/>
        <w:t xml:space="preserve">
<![CDATA[Krstinić Nižić, Marinela; Perić, Marko; Blažević, Ognjen
]]>          <w:br/>
<![CDATA[Energetska efikasnost u hotelskoj industriji.  // Turistički svet, 1 (2011),  4752-4755 (podatak o recenziji nije dostupan, pregledni rad, stručni)
]]>          <w:br/>
        </w:t>
      </w:r>
    </w:p>
    <w:p>
      <w:pPr/>
      <w:r>
        <w:rPr/>
        <w:t xml:space="preserve">
<![CDATA[Perić, Marko
]]>          <w:br/>
<![CDATA[Sports Tourism and System of Experiences.  // Tourism and Hospitality Management, 16 (2010), 2;  197-206 (podatak o recenziji nije dostupan, prethodno priopćenje, znanstveni)
]]>          <w:br/>
        </w:t>
      </w:r>
    </w:p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Perić, Marko
]]>          <w:br/>
<![CDATA[Criteria for setting up the PPP in Croatian tourism and selection of optimal PPP model.  // Poslovna izvrsnost, 3 (2009), 2;  111-126 (podatak o recenziji nije dostupan, pregledni rad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
<![CDATA[(Department of Sport Management, University of Tabriz, Tabriz, Iran) Pashaie, Sajjad; Perić, Marko
]]>          <w:br/>
<![CDATA[The future of sports tourism in the light of the COVID-19 pandemic – Developing a new paradigm model.  // Journal of tourism futures (2023) doi:10.1108/JTF-09-2022-0236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sulić, Ana; Perić, Marko
]]>          <w:br/>
<![CDATA[Value network as a key category within event sport tourism business model: The case of Mercedes Benz UCI Mountain Bike Downhill Lošinj World Cup 2018.  // Conference Proceedings of the 5th International Scientific Conference “Tourism in Southern and Eastern Europe: Creating Innovative Tourism Experiences: The Way to Extend the Tourist Season” / Zadel, Zrinka ; Smolčić Jurdana, Dora (ur.).
]]>          <w:br/>
<![CDATA[Opatija: Fakultet za menadžment u turizmu i ugostiteljstvu Sveučilišta u Rijeci, 2019. str. 363-374 doi:10.20867/tosee.05.49 (predavanje, međunarodna recenzija, cjeloviti rad (in extenso), znanstveni)
]]>          <w:br/>
        </w:t>
      </w:r>
    </w:p>
    <w:p>
      <w:pPr/>
      <w:r>
        <w:rPr/>
        <w:t xml:space="preserve">
<![CDATA[Tovarloža, Irena; Perić, Marko; Đurkin Badurina, Jelena
]]>          <w:br/>
<![CDATA[Strategija digitalne transformacije, umjetna inteligencija i izazovi za menadžere.  // Zbornik radova 27. tradicionalnog savjetovanja "Ekonomska politika Hrvatske u 2020." / Podrug, Najla (ur.).
]]>          <w:br/>
<![CDATA[Zagreb: Hrvatsko društvo ekonomista, 2019. str. 167-183. (https://www.bib.irb.hr:8443/1031432) (ostalo, podatak o recenziji nije dostupan, cjeloviti rad (in extenso), znanstveni)
]]>          <w:br/>
        </w:t>
      </w:r>
    </w:p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Đurkin, Jelena; Perić, Marko; Kljaić Šebrek, Jelena
]]>          <w:br/>
<![CDATA[Addressing organisational challenges of cultural tourism in rural areas through community-based tourism model.  // 4th International Scientific Conference Tourism in Southern and Eastern Europe (ToSEE 2017) : Tourism and Creative Industries: Trends and Challenges : Conference Proceedings. Vol. 4 / Marković, Suzana ; Smolčić Jurdana, Dora (ur.).
]]>          <w:br/>
<![CDATA[Opatija: Fakultet za menadžment u turizmu i ugostiteljstvu Sveučilišta u Rijeci, 2017. str. 145-157 doi:10.20867/tosee.04.29 (ostal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>
      <w:pPr/>
      <w:r>
        <w:rPr/>
        <w:t xml:space="preserve">
<![CDATA[Grbus, Ana-Marija; Perić, Marko
]]>          <w:br/>
<![CDATA[Uporaba menadžerskih alata u kontekstu projekata financiranih od strane Europske unije.  // Zbornik radova 24. tradicionalnog savjetovanja "Ekonomska politika Hrvatske u 2017."
]]>          <w:br/>
<![CDATA[Zagreb: Hrvatsko društvo ekonomista, 2016. str. 227-243 (ostalo, cjeloviti rad (in extenso), znanstveni)
]]>          <w:br/>
        </w:t>
      </w:r>
    </w:p>
    <w:p>
      <w:pPr/>
      <w:r>
        <w:rPr/>
        <w:t xml:space="preserve">
<![CDATA[Perić, Marko; Premec, Sanja
]]>          <w:br/>
<![CDATA[Otvorena pitanja i izazovi poslovnih modela u turizmu.  // 5th South-East European (SEE) meeting & scientific conference of management departments - Entrepreneurial Society: Current Trends and Future Prospects in Entrepreneurship, Organization and Management / Vuković, Ksenija ; Brčić, Ruža ; Klačmer Čalopa, Marina (ur.).
]]>          <w:br/>
<![CDATA[Varaždin: Fakultet organizacije i informatike Sveučilišta u Zagrebu, 2015. str. 221-227. (https://www.bib.irb.hr:8443/800372) (predavanje, domaća recenzija, cjeloviti rad (in extenso), znanstveni)
]]>          <w:br/>
        </w:t>
      </w:r>
    </w:p>
    <w:p>
      <w:pPr/>
      <w:r>
        <w:rPr/>
        <w:t xml:space="preserve">
<![CDATA[Perić, Marko; Jurčić, Dina
]]>          <w:br/>
<![CDATA[Zeleno poslovanje kao dio strateškog usmjerenja hotela.  // Zbornik radova 23. tradicionalnog savjetovanja "Ekonomska politika Hrvatske u 2016."
]]>          <w:br/>
<![CDATA[Zagreb: Hrvatsko društvo ekonomista, 2015. str. 222-233. (https://www.bib.irb.hr:8443/800374) (ostalo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>
      <w:pPr/>
      <w:r>
        <w:rPr/>
        <w:t xml:space="preserve">
<![CDATA[Perić, Marko; Đurkin, Jelena; Lamot, Ivanka
]]>          <w:br/>
<![CDATA[Importance of stakeholder management in tourism projects: Case study of Istria Inspirit project.  // 22nd Biennial International CongressTourism and Hospitality Industry 2014: Trends in Tourism and Hospitality Management Congress Proceedings / Perić, Jože (ur.).
]]>          <w:br/>
<![CDATA[Opatija: Fakultet za menadžment u turizmu i ugostiteljstvu Sveučilišta u Rijeci, 2014. str. 273-286 (ostalo, međunarodna recenzija, cjeloviti rad (in extenso), znanstveni)
]]>          <w:br/>
        </w:t>
      </w:r>
    </w:p>
    <w:p>
      <w:pPr/>
      <w:r>
        <w:rPr/>
        <w:t xml:space="preserve">
<![CDATA[Perić, Marko; Puškarić Radun, Nensi
]]>          <w:br/>
<![CDATA[Sports facility management - Case study: Multi-purpose hall / Ice rink in Delnice.  // Proceedings of the 7th International Scientific Conference on Kinesiology / Milanović, Dragan ; Sporiš, Goran (ur.).
]]>          <w:br/>
<![CDATA[Zagreb: Kineziološki fakultet Sveučilišta u Zagrebu, 2014. str. 469-472 (predavanje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Cooperative Based Organisational Structures: Implications for Croatian Tourism.  // 2nd International Conference: Tourism in Southern and Eastern Europe 2013, Crisis – a Chalenge of Sustainable Tourism development? / Janković, S. ; Smolčić Jurdana. D. (ur.).
]]>          <w:br/>
<![CDATA[Opatija: Fakultet za menadžment u turizmu i ugostiteljstvu Sveučilišta u Rijeci, 2013. str. 305-317 (predavanje, međunarodna recenzija, cjeloviti rad (in extenso), znanstveni)
]]>          <w:br/>
        </w:t>
      </w:r>
    </w:p>
    <w:p>
      <w:pPr/>
      <w:r>
        <w:rPr/>
        <w:t xml:space="preserve">
<![CDATA[Perić, Marko; Martić, Ivana
]]>          <w:br/>
<![CDATA[Karakteristike menadžmenta tijekom životnog ciklusa EU projekata.  // 3rd International Conference on Entrepreneurial Learning 2013 – ICEL3
]]>          <w:br/>
<![CDATA[Zagreb, 2013. str. 170-178 (predavanje, međunarodna recenzija, cjeloviti rad (in extenso), znanstveni)
]]>          <w:br/>
        </w:t>
      </w:r>
    </w:p>
    <w:p>
      <w:pPr/>
      <w:r>
        <w:rPr/>
        <w:t xml:space="preserve">
<![CDATA[Perić, Marko; Ravnić, Mirna
]]>          <w:br/>
<![CDATA[Project management solution: Remodelling of sacral object for tourism purposes.  // 21. Biennial International Conference: Tourism & Hospitality Industry 2012 ; New Trends in Tourism and Hospitality Management / Perić, Jože (ur.).
]]>          <w:br/>
<![CDATA[Opatija: Fakultet za menadžment u turizmu i ugostiteljstvu Sveučilišta u Rijeci, 2012. str. 21-29. (https://www.bib.irb.hr:8443/585349) (plenarn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Primjena poslovnih simulacija u visokoškolskom obrazovanju budućih menadžera u turizmu i ugostiteljstvu.  // Book of Proceedings of The 2nd International Conference on Entrepreneurial Learning / Tafra, Vitomir (ur.).
]]>          <w:br/>
<![CDATA[Novi Sad: Univerzitet u Novom Sadu, Tehnološki fakultet Novi Sad, 2012. str. 159-167 (predavanje, međunarodn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rofiles, sport habits and tourism motives of fitness centers’ visitors.  // 6th International Scientific Konference on Kinesiology: The Integrative Power of Kinesiology, Proceedings Book / Milanović, D. ; Sporiš, G. (ur.).
]]>          <w:br/>
<![CDATA[Zagreb: Kineziološki fakultet Sveučilišta u Zagrebu, 2011. str. 644-647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EU Project Management Knowledge Transfer – Case Study UNIRI (Croatia).  // Knowledge as Business Opportunity, Proceedings of the Management, Knowledge and Learning International Conference 2011 / Dermol, V. ; Trunk Širca, N. ; Đaković, G. ; Lindav, U. (ur.).
]]>          <w:br/>
<![CDATA[Celje: International School for Social and Business Studies, 2011. str. 103-112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ublic-private partnerships (PPPs) in croatian tourism – possible problems and dilemmas on establishment of partnership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129-1141 (predavanje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>
      <w:pPr/>
      <w:r>
        <w:rPr/>
        <w:t xml:space="preserve">
<![CDATA[Cetinski, Vinka; Perić, Marko
]]>          <w:br/>
<![CDATA[The Destination as a Business System and Development Optimisation.  // 18. Biennial International Conference: Tourism & Hospitality Industry: New Trends in Tourism and Hospitality Management, Congres Proceedings / Ivanović, Zoran (ur.).
]]>          <w:br/>
<![CDATA[Opatija: Fintrade & Tours, 2006. str. 532-546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Dragičević, Daniel; Perić, Marko
]]>          <w:br/>
<![CDATA[Decision Support Systems.  // Business Intelligence Systems/ Digital Economy - 2nd e-business ALADIN/Information Systems Security / Baranović, Mirta ; Sandri, Roberto ; Čišić, Dragan ; Hutinski, Željko (ur.).
]]>          <w:br/>
<![CDATA[Rijeka: Croatian Society for Information and Communication Technology, Electronics and Microelectronics – MIPRO, 2005. str. 50-55 (predavanje, međunarodn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ers, Szent István Egyetem, Vol II. / Molnár, Jozsef (ur.).
]]>          <w:br/>
<![CDATA[Godollo: Szent István Egyetemi Kiadó, 2004. str. 175-1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>
      <w:pPr/>
      <w:r>
        <w:rPr/>
        <w:t xml:space="preserve">
<![CDATA[Perić, Marko; Dragičević, Daniel
]]>          <w:br/>
<![CDATA[PPP and Master Plan for Tourist Destination Kvarner – Croatia.  // IPPPS Conference Briefing 2005, 11th International Conference Public and Private Sector Partnerships: Enhancing Sustainable Development / Montanheiro, Luiz ; Isan, Vasile (ur.).
]]>          <w:br/>
<![CDATA[Sheffield: IPPPS/SHU-Sheffield Hallam University, 2005. str. 25-2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arko
]]>          <w:br/>
<![CDATA[Projektni menadžment i javno privatno partnerstvo u turizmu., 2009., doktorska disertacija, Fakultet za menadžment u turizmu i ugostiteljstvu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ko
]]>          <w:br/>
<![CDATA[Optimizacija modela razvoja turizma destinacije., 2005., magistar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