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Melinščak (CROSBI Profil: 23070, MBZ: 285093)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linščak, Martina
]]>          <w:br/>
<![CDATA[Attention-based U-net: Joint Segmentation of Layers and Fluids from Retinal OCT Images.  // MIPRO 2023 46th International Convention Proceedings / Skala, Karolj (ur.).
]]>          <w:br/>
<![CDATA[Rijeka: Hrvatska udruga za informacijsku i komunikacijsku tehnologiju, elektroniku i mikroelektroniku - MIPRO, 2023. str. 425-430. (https://www.bib.irb.hr:8443/1276530) (predavanje, međunarodna recenzija, cjeloviti rad (in extenso), znanstveni)
]]>          <w:br/>
        </w:t>
      </w:r>
    </w:p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1149503) (predavanje, međunarodna recenzija, cjeloviti rad (in extenso), znanstveni)
]]>          <w:br/>
        </w:t>
      </w:r>
    </w:p>
    <w:p>
      <w:pPr/>
      <w:r>
        <w:rPr/>
        <w:t xml:space="preserve">
<![CDATA[Melinščak, Martina; Lončarić, Sven
]]>          <w:br/>
<![CDATA[Retinal OCT Image Segmentation: How Well do Algorithms Generalize or How Transferable are the Data?.  // MIPRO 2020 43rd International Convention Proceedings / Skala, Karolj (ur.).
]]>          <w:br/>
<![CDATA[Rijeka: Hrvatska udruga za informacijsku i komunikacijsku tehnologiju, elektroniku i mikroelektroniku - MIPRO, 2020. str. 108-112. (https://www.bib.irb.hr:8443/1087034) (predavanje, međunarodna recenzija, cjeloviti rad (in extenso), znanstveni)
]]>          <w:br/>
        </w:t>
      </w:r>
    </w:p>
    <w:p>
      <w:pPr/>
      <w:r>
        <w:rPr/>
        <w:t xml:space="preserve">
<![CDATA[Melinščak, Martina; Prentašić, Pavle; Lončarić, Sven
]]>          <w:br/>
<![CDATA[Retinal Vessel Segmentation Using Deep Neural Networks.  // VISAPP 2015 (10th International Conference on Computer Vision Theory and Applications), Proceedings, Vol.1 / José Braz, Sebastiano Battiato and Francisco Imai (ur.).
]]>          <w:br/>
<![CDATA[Berlin, Njemačka, 2015. str. 577-582. (https://www.bib.irb.hr:8443/760800) (poster, međunarodna recenzija, cjeloviti rad (in extenso), znanstveni)
]]>          <w:br/>
        </w:t>
      </w:r>
    </w:p>
    <w:p>
      <w:pPr/>
      <w:r>
        <w:rPr/>
        <w:t xml:space="preserve">
<![CDATA[Melinščak, Martina
]]>          <w:br/>
<![CDATA[Masovnost, uspješnost i prolaznost u masivnim otvorenim online kolegijima.  // The 37th International ICT Convention – MIPRO 2014 / Biljanović, Petar (ur.).
]]>          <w:br/>
<![CDATA[Rijeka: Hrvatska udruga za informacijsku i komunikacijsku tehnologiju, elektroniku i mikroelektroniku - MIPRO, 2014. str. 1168-1172. (https://www.bib.irb.hr:8443/753103) (predavanje, međunarodna recenzija, cjeloviti rad (in extenso), znanstveni)
]]>          <w:br/>
        </w:t>
      </w:r>
    </w:p>
    <w:p>
      <w:pPr/>
      <w:r>
        <w:rPr/>
        <w:t xml:space="preserve">
<![CDATA[Melinščak, Martina
]]>          <w:br/>
<![CDATA[Parameter Optimization in Voltage Pulse Plethysmography.  // IFMBE Proceedings
]]>          <w:br/>
<![CDATA[Ljubljana, Slovenija, 2007. str. 198-201.. (https://www.bib.irb.hr:8443/308746) (poster, međunarodna recenzija, cjeloviti rad (in extenso), znanstveni)
]]>          <w:br/>
        </w:t>
      </w:r>
    </w:p>
    <w:p>
      <w:pPr/>
      <w:r>
        <w:rPr/>
        <w:t xml:space="preserve">
<![CDATA[Melinščak, Martina; Šantić, Ante
]]>          <w:br/>
<![CDATA[Features of Voltage Pulse Plethysmography.  // Proceedings of the Fifth IASTED International Conference on Biomedical Engineering / Gardner, J.W. (ur.).
]]>          <w:br/>
<![CDATA[Innsbruck, Austrija, 2007. str. 302-307.. (https://www.bib.irb.hr:8443/30874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282324) (predavanje, domaća recenzija, cjeloviti rad (in extenso), stručni)
]]>          <w:br/>
        </w:t>
      </w:r>
    </w:p>
    <w:p>
      <w:pPr/>
      <w:r>
        <w:rPr/>
        <w:t xml:space="preserve">
<![CDATA[Tudić, Vladimir; Melinščak, Martina; Mustapić, Nenad
]]>          <w:br/>
<![CDATA[Djelovanje elektromagnetskih polja ekstremno niskih frekvencija (ELF) na zdravlje čovjeka.  // 1. stručno-znanstveni skup Zaštita na radu i zaštita zdravlja : Zbornik radova / Mijović Budimir, Vučinić Jovan (ur.).
]]>          <w:br/>
<![CDATA[Karlovac : Zagreb: Veleučilište u Karlovcu ; Hrvatsko ergonomijsko društvo, 2006. str. 321-328. (https://www.bib.irb.hr:8443/282296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linščak Zlodi, Iva; Melinščak, Martina
]]>          <w:br/>
<![CDATA[OAI@AKM.  // 7. seminar Arhivi, knjižnice, muzeji : mogućnosti suradnje u okruženju globalne informacijske infrastrukture : zbornik radova / Katić, Tinka (ur.).
]]>          <w:br/>
<![CDATA[Zagreb: Hrvatsko knjižničarsko društvo, 2004. str. 192-206 (plenarno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linščak, Martina
]]>          <w:br/>
<![CDATA[Segmentation of retinal structures in optical coherent tomography images., 2022., doktorska disertacija, Fakultet elektrotehnike i računarstva, Zagreb. (https://www.bib.irb.hr:8443/1198567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linščak, Martina
]]>          <w:br/>
<![CDATA[Analiza karakteristika naponske impulsne pletizmografije., 2007., magistarski rad, Fakultet elektrotehnike i računarstva, Zagreb. (https://www.bib.irb.hr:8443/30874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