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Liliana Radolović-Prenc (CROSBI Profil: 21295, MBZ: 223055)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