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Brumnić (CROSBI Profil: 20800, MBZ: 96464)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ša, Šopar
]]>          <w:br/>
<![CDATA[Lokalne bežične mreže po IEEE 802.11 standardu., 2004., diplomski rad, Fakultet organizacije i informatike, Varaždin. (https://www.bib.irb.hr:8443/195261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