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Iskra Petković (CROSBI Profil: 19082, MBZ: 36570)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a, Josip; Aničić, Mirna; Glavaš, Blanka; Nakić, Melita; Petković, Iskra
]]>          <w:br/>
<![CDATA[Liječenje malignih lomfoma s abdominalnom lokalizacijom. // Solidni maligni tumori abdomena dječje dobi - dijagnostički i terapijski algoritmi / Nakić, Melita ; Cepulić, Mladen ; Stepan, Jasminka (ur.).
]]>          <w:br/>
<![CDATA[Zagreb: Školska knjiga, 2005.. (https://www.bib.irb.hr:8443/219893)
]]>          <w:br/>
        </w:t>
      </w:r>
    </w:p>
    <w:p>
      <w:pPr/>
      <w:r>
        <w:rPr/>
        <w:t xml:space="preserve">
<![CDATA[Konja, Josip; Petković, Iskra
]]>          <w:br/>
<![CDATA[Neuroblastom. // Klinička onkologija / Turić, Marko ; Kolarić, Krsto ; Eljuga, Damir (ur.).
]]>          <w:br/>
<![CDATA[Zagreb: Nakladni zavod Globus ; Hrvatsko društvo ginekologa i opstetričara ; Klinika za tumore ; Hrvatska liga protiv raka, 1996. str. 824-832
]]>          <w:br/>
        </w:t>
      </w:r>
    </w:p>
    <w:p>
      <w:pPr/>
      <w:r>
        <w:rPr/>
        <w:t xml:space="preserve">
<![CDATA[Petković, Iskra
]]>          <w:br/>
<![CDATA[Citogenetika neuroblastoma. // Klinička onkologija / Turić, Marko ; Kolarić, Krsto ; Eljuga, Damir (ur.).
]]>          <w:br/>
<![CDATA[Zagreb: Nakladni zavod Globus ; Klinika za tumore ; Hrvatska liga protiv raka, 1996. str. 825-828
]]>          <w:br/>
        </w:t>
      </w:r>
    </w:p>
    <w:p>
      <w:pPr/>
      <w:r>
        <w:rPr/>
        <w:t xml:space="preserve">
<![CDATA[Petković, Iskra
]]>          <w:br/>
<![CDATA[Kromosomaka oštećenja. // Klinička onkologija / Turić, Marko ; Kolarić, krsto ; Eljuga, Damir (ur.).
]]>          <w:br/>
<![CDATA[Zagreb: Nakladni zavod Globus ; Klinika za tumore ; Hrvatska liga protiv raka, 1996. str. 57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Konja, Josip; Aničić, Mirna; Petković, Iskra; Nakić, Melita; Lasan, Ružica
]]>          <w:br/>
<![CDATA[Novosti u liječenju malignih limfoma.  // Paediatria Croatica, 53 (2009), 4;  251-254 (međunarodna recenzija, pregledni rad, znanstveni)
]]>          <w:br/>
        </w:t>
      </w:r>
    </w:p>
    <w:p>
      <w:pPr/>
      <w:r>
        <w:rPr/>
        <w:t xml:space="preserve">
<![CDATA[Petković, Iskra
]]>          <w:br/>
<![CDATA[Interfazna citogenetika u dijagnostici i praćenju onkoloških bolesnika.  // Paediatria Croatica, 53 (2009), 4;  197-201 (međunarodna recenzija, pregledni rad, znanstveni)
]]>          <w:br/>
        </w:t>
      </w:r>
    </w:p>
    <w:p>
      <w:pPr/>
      <w:r>
        <w:rPr/>
        <w:t xml:space="preserve">
<![CDATA[Petković, Iskra; Nakić, Melita; Konja, Josip
]]>          <w:br/>
<![CDATA[Spontana prematurna kondenzacija kromosoma u djece s akutnom leukemijom.  // Paediatria Croatica, 52 (2008),  1-3 (međunarodna recenzija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Petković, Iskra
]]>          <w:br/>
<![CDATA[Stečeni poremećaji genoma sekundarnih tumorskih bolesti.  // Paediatria Croatica, 52 (2008),  231-236 (međunarodna recenzija, pregledni rad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jo
]]>          <w:br/>
<![CDATA[Screening of Patients at Risk for 22q11 Deletion.  // Collegium antropologicum, 32 (2008), 1;  165-169 (recenziran, članak, znanstveni)
]]>          <w:br/>
        </w:t>
      </w:r>
    </w:p>
    <w:p>
      <w:pPr/>
      <w:r>
        <w:rPr/>
        <w:t xml:space="preserve">
<![CDATA[Petković, Iskra
]]>          <w:br/>
<![CDATA[Premature chromatid separation in a woman with carcinoma in situ of the uterine cervix and in her son with keratoacanthoma.  // Cancer Genetics and Cytogenetics, 179 (2007), 1;  66-68 doi:10.1016/j.cancergencyto.2007.08.005 (međunarodna recenzija, članak, znanstveni)
]]>          <w:br/>
        </w:t>
      </w:r>
    </w:p>
    <w:p>
      <w:pPr/>
      <w:r>
        <w:rPr/>
        <w:t xml:space="preserve">
<![CDATA[Petković, Iskra
]]>          <w:br/>
<![CDATA[Genetika i citogenetika u onkologiji.  // Paediatria Croatica, 51 (2007), Suppl 2;  11-20 (međunarodna recenzija, pregledni rad, znanstveni)
]]>          <w:br/>
        </w:t>
      </w:r>
    </w:p>
    <w:p>
      <w:pPr/>
      <w:r>
        <w:rPr/>
        <w:t xml:space="preserve">
<![CDATA[Petković, Iskra
]]>          <w:br/>
<![CDATA[Citogenetika i tumorske bolesti.  // Paediatria Croatica, 50 (2006),  183-186 (podatak o recenziji nije dostupan, pregledni rad, stručni)
]]>          <w:br/>
        </w:t>
      </w:r>
    </w:p>
    <w:p>
      <w:pPr/>
      <w:r>
        <w:rPr/>
        <w:t xml:space="preserve">
<![CDATA[Petković, Iskra
]]>          <w:br/>
<![CDATA[Tumori živčanog sustava- poremećaji genoma.  // Paediatria Croatica, 48 (2004),  9-11 (međunarodna recenzija, pregledni rad, znanstveni)
]]>          <w:br/>
        </w:t>
      </w:r>
    </w:p>
    <w:p>
      <w:pPr/>
      <w:r>
        <w:rPr/>
        <w:t xml:space="preserve">
<![CDATA[Nakić, Melita; Konja, Josip; Petković, Iskra
]]>          <w:br/>
<![CDATA[The cytogenetic characteristics of childhood lymphoma.  // Paediatria Croatica, 48 (2004), Suppl. 2. (međunarodna recenzija, članak, znanstveni)
]]>          <w:br/>
        </w:t>
      </w:r>
    </w:p>
    <w:p>
      <w:pPr/>
      <w:r>
        <w:rPr/>
        <w:t xml:space="preserve">
<![CDATA[Barišić, Ingeborg; Petković, Iskra; Morožin Pohovski, Leona; Bagatin, Mario; Stipančić, Gordana
]]>          <w:br/>
<![CDATA[Mikrodelecija 22q11.2 u djece s rascjepom usne/nepca, hipokalcimijom i dismorfijom.  // Paediatria Croatica. Supplement, 48 (2004), suppl 2;  26-26 (podatak o recenziji nije dostupan, članak, znanstveni)
]]>          <w:br/>
        </w:t>
      </w:r>
    </w:p>
    <w:p>
      <w:pPr/>
      <w:r>
        <w:rPr/>
        <w:t xml:space="preserve">
<![CDATA[Kolaček, Sanja; Jadrešin, Oleg; Petković, Iskra; Mišak, Zrinjka; Sonicki, Zdenko; Booth, Ian Westerby
]]>          <w:br/>
<![CDATA[Gluten-Free Diet Has a Beneficial Effect on Chromosome Instability in Lymphocytes of Children With Coeliac Disease.  // Journal of pediatric gastroenterology and nutrition, 38 (2004), 2;  177-180 (međunarodna recenzija, članak, znanstveni)
]]>          <w:br/>
        </w:t>
      </w:r>
    </w:p>
    <w:p>
      <w:pPr/>
      <w:r>
        <w:rPr/>
        <w:t xml:space="preserve">
<![CDATA[Petković, Iskra; Barišić, Ingeborg
]]>          <w:br/>
<![CDATA[Probir subtelomernih regija metodom fluorescentne in situ hibridizacije (fish) u 31-og bolesnika sa smetnjama u razvoju.  // Paediatria Croatica, 48 (2004), 4;  187-189 (međunarodna recenzija, članak, znanstveni)
]]>          <w:br/>
        </w:t>
      </w:r>
    </w:p>
    <w:p>
      <w:pPr/>
      <w:r>
        <w:rPr/>
        <w:t xml:space="preserve">
<![CDATA[Ćepulić, Mladen; Čižmić, Ante; Nakić, Melita; Stepan-Giljević, Jasminka; Petković, Iskra; Fattorini, Ivan
]]>          <w:br/>
<![CDATA[Kirurški zahvati u liječenju solidnih malignih tumora dječje dobi.  // Paediatria Croatica, 47 (2003), 3;  55-57 (podatak o recenziji nije dostupan, pregledni rad, stručni)
]]>          <w:br/>
        </w:t>
      </w:r>
    </w:p>
    <w:p>
      <w:pPr/>
      <w:r>
        <w:rPr/>
        <w:t xml:space="preserve">
<![CDATA[Petković, Iskra
]]>          <w:br/>
<![CDATA[Citogenetika i molekularna citogenetika solidnih tumora.  // Paediatria Croatica, 47 (2003), 3;  1-8 (podatak o recenziji nije dostupan, pregledni rad, znanstveni)
]]>          <w:br/>
        </w:t>
      </w:r>
    </w:p>
    <w:p>
      <w:pPr/>
      <w:r>
        <w:rPr/>
        <w:t xml:space="preserve">
<![CDATA[Petković, Iskra; Nakić, Melita; Konja, Josip; Petković, Giorgie
]]>          <w:br/>
<![CDATA[Acquired chromosome anomalies in children with non-Hodgkin's lymphoma.  // Paediatria Croatica, 47 (2003),  141-143 (međunarodna recenzija, članak, znanstveni)
]]>          <w:br/>
        </w:t>
      </w:r>
    </w:p>
    <w:p>
      <w:pPr/>
      <w:r>
        <w:rPr/>
        <w:t xml:space="preserve">
<![CDATA[Ćepulić, Mladen; Čižmić, Ante; Petković, Iskra; Fattorini, Ivan; Nakić, Melita; Stepan-Giljević, Jasminka
]]>          <w:br/>
<![CDATA[Nefroblastom- Wilmsov tumor (WT).  // Paediatria Croatica, 47 (2003),  75-80 (podatak o recenziji nije dostupan, pregledni rad, stručni)
]]>          <w:br/>
        </w:t>
      </w:r>
    </w:p>
    <w:p>
      <w:pPr/>
      <w:r>
        <w:rPr/>
        <w:t xml:space="preserve">
<![CDATA[Petković, Iskra; Barišić, Ingeborg; Bago, Ružica
]]>          <w:br/>
<![CDATA[Cytogenetic evaluation, fluorescence in situ hybridization and molecular study of psu idic(X)(pter->q22.3::q22.3->pter) chromosome aberration in a girl with moderate growth retardation.  // Croatian Medical Journal, 44 (2003), 4;  494-499 (međunarodna recenzija, članak, znanstveni)
]]>          <w:br/>
        </w:t>
      </w:r>
    </w:p>
    <w:p>
      <w:pPr/>
      <w:r>
        <w:rPr/>
        <w:t xml:space="preserve">
<![CDATA[Petković, Iskra; Barišić, Ingeborg
]]>          <w:br/>
<![CDATA[Evaluation of subtelomeric chromosome regions using multicolour FISH assay.  // Paediatria Croatica, 47 (2003), 1;  1-4 (međunarodna recenzija, članak, znanstveni)
]]>          <w:br/>
        </w:t>
      </w:r>
    </w:p>
    <w:p>
      <w:pPr/>
      <w:r>
        <w:rPr/>
        <w:t xml:space="preserve">
<![CDATA[Petković, Iskra; Barišić, Ingeborg; Bastić, Mislav; Hećimović, Silva; Bago, Ružica
]]>          <w:br/>
<![CDATA[Paternal origin of der(X)t(X;6) in a girl with trisomy 6p and unbalanced t(6;10) mosaicism in her mother.  // American journal of medical genetics. Part A, 120A (2003), 2;  266-271 doi:10.1002/ajmg.a.20017 (međunarodna recenzija, članak, znanstveni)
]]>          <w:br/>
        </w:t>
      </w:r>
    </w:p>
    <w:p>
      <w:pPr/>
      <w:r>
        <w:rPr/>
        <w:t xml:space="preserve">
<![CDATA[Barišić, Ingeborg; Petković, Iskra; Hećimović, Silva
]]>          <w:br/>
<![CDATA[Evaluacija genetičkih uzroka mentalne retardacije.  // Liječnički Vjesnik, 125 (2003), 3-4;  71-77 (međunarodna recenzija, pregledni rad, znanstveni)
]]>          <w:br/>
        </w:t>
      </w:r>
    </w:p>
    <w:p>
      <w:pPr/>
      <w:r>
        <w:rPr/>
        <w:t xml:space="preserve">
<![CDATA[Petković, Iskra; Barišić, Ingeborg
]]>          <w:br/>
<![CDATA[Application of fluorescence in situ hybridization (FISH) in clinical genetics.  // Paediatria Croatica, 45 (2001), 4;  175-178 (međunarodna recenzija, članak, znanstveni)
]]>          <w:br/>
        </w:t>
      </w:r>
    </w:p>
    <w:p>
      <w:pPr/>
      <w:r>
        <w:rPr/>
        <w:t xml:space="preserve">
<![CDATA[Konja, Josip; Petković, Iskra
]]>          <w:br/>
<![CDATA[Children's lymphoma and chromosomal abnormalities.  // Annals of oncology, 11 (2000), 4. (međunarodna recenzija, članak, znanstveni)
]]>          <w:br/>
        </w:t>
      </w:r>
    </w:p>
    <w:p>
      <w:pPr/>
      <w:r>
        <w:rPr/>
        <w:t xml:space="preserve">
<![CDATA[Petković, Iskra
]]>          <w:br/>
<![CDATA[Kromosomski poremećaji u djece sa solidnim tumorom.  // Paediatria Croatica, 43 (1999), Supl 1;  89-94 (recenziran, pregledni rad, stručni)
]]>          <w:br/>
        </w:t>
      </w:r>
    </w:p>
    <w:p>
      <w:pPr/>
      <w:r>
        <w:rPr/>
        <w:t xml:space="preserve">
<![CDATA[Petković, Iskra; Konja, Josip; Dominis, Mara; Kaštelan, Maja
]]>          <w:br/>
<![CDATA[Jumping translocations involving 11q in a non-Hodgkin lymphoma.  // Cancer Genetics Cytogenetics, 114 (1999),  121-125 (međunarodna recenzija, članak, znanstveni)
]]>          <w:br/>
        </w:t>
      </w:r>
    </w:p>
    <w:p>
      <w:pPr/>
      <w:r>
        <w:rPr/>
        <w:t xml:space="preserve">
<![CDATA[Kolaček, Sanja; Petković, Iskra; Booth, Ian Westerby
]]>          <w:br/>
<![CDATA[Chromosome aberrations in coeliac and non-coeliac enteropathies.  // Archives of Disease in Childhood, 78 (1998), 5;  466-468 (međunarodna recenzija, članak, znanstveni)
]]>          <w:br/>
        </w:t>
      </w:r>
    </w:p>
    <w:p>
      <w:pPr/>
      <w:r>
        <w:rPr/>
        <w:t xml:space="preserve">
<![CDATA[Konja, Josip; Petković, Iskra; Femenić-Kes, Ranka; Hitrec, Vlasta; Kardum, Ika; Glavaš, Blanka
]]>          <w:br/>
<![CDATA[Successful treatment of childhood acute lymphatic leukemia.  // Annals of oncology, 9 (1998),  82-83 (međunarodna recenzija, članak, znanstveni)
]]>          <w:br/>
        </w:t>
      </w:r>
    </w:p>
    <w:p>
      <w:pPr/>
      <w:r>
        <w:rPr/>
        <w:t xml:space="preserve">
<![CDATA[Konja, Josip; Petković, Iskra; Kaštelan, Maja; Hiterec, Vlasta; Car, Milena; Glavaš, Blanka
]]>          <w:br/>
<![CDATA[Treatment of childhood acute lymphatic leukemia.  // Onkologie, 230 (1997),  172-172 (međunarodna recenzija, članak, znanstveni)
]]>          <w:br/>
        </w:t>
      </w:r>
    </w:p>
    <w:p>
      <w:pPr/>
      <w:r>
        <w:rPr/>
        <w:t xml:space="preserve">
<![CDATA[Hećimović, Silva; Barišić, Ingeborg; Mueller, Andreas; Petković, Iskra; Barić, Ivo; Ligutić, Ivo; Pavelić, Krešimir
]]>          <w:br/>
<![CDATA[Expand long PCR for fragile X mutation detection.  // Clinical genetics, 52 (1997), 3;  147-154 (međunarodna recenzija, članak, znanstveni)
]]>          <w:br/>
        </w:t>
      </w:r>
    </w:p>
    <w:p>
      <w:pPr/>
      <w:r>
        <w:rPr/>
        <w:t xml:space="preserve">
<![CDATA[Petković, Iskra; de Capoa, Adriana; Giancotti, Paola; Barišić, Ingeborg
]]>          <w:br/>
<![CDATA[Unusual segregation of t(11 ; 22) resulting from crossing-over followed by 3:1 disjunction at meiosis I.  // Clinical Genetics, 50 (1996), 6;  515-519 (međunarodna recenzija, član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Paediatria Croatica, 38 (1994), 1;  23-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a, Josip; Rajić, Ljubica; Femenić, Ranka; Aničić, Mirna; Pavlović, Maja; Petković, Iskra; Lasan, Ružica; Batinić, Drago; Kardum, Ika
]]>          <w:br/>
<![CDATA[novosti u dijagnostici i liječenju leukemija i malignih limfoma u djece.  // Paediatria Croatica, 57 (2013), 1;  253-257 (recenzir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Lui-Peranić, Jadranka; Petković, Iskra; Sekelj-Fureš, Jadranka
]]>          <w:br/>
<![CDATA[Trisomy 8: a case report.  // Acta Clinica Croatica, 45 (2006), Suppl. 1;  73-76 (podatak o recenziji nije dostupan, članak, stručni)
]]>          <w:br/>
        </w:t>
      </w:r>
    </w:p>
    <w:p>
      <w:pPr/>
      <w:r>
        <w:rPr/>
        <w:t xml:space="preserve">
<![CDATA[Petković, Iskra; Nakić, Melita; Konja, Josip; Petković, Giorgie
]]>          <w:br/>
<![CDATA[Cytogenetic Aberrations in Acute Myeloid Leukemia.  // Pediatric Blood and Cancer, 43 (2004), 4;  466-466 (recenziran, članak, stručni)
]]>          <w:br/>
        </w:t>
      </w:r>
    </w:p>
    <w:p>
      <w:pPr/>
      <w:r>
        <w:rPr/>
        <w:t xml:space="preserve">
<![CDATA[Barišić, Ingeborg; Petković, Iskra; Mrsić, Sanja; Gjergja-Matejić, Romana
]]>          <w:br/>
<![CDATA[Citogenetička i FISH analiza u dječaka sa sindromom 48, XXYY.  // Paediatria Croatica, 44 (2000), 1-2;  65-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nja, Josip; Aničić, Mirna; Petković, Iskra; Glavaš, Blanka; Nakić, Melita; Lasan, Ružica; Batinić, Drago; Kardum, Ika
]]>          <w:br/>
<![CDATA[Novosti u dijagnsotici i liječenju leukemija u djece.  // Medix : specijalizirani medicinski dvomjesečnik, 100 (2012),  104-107 (podatak o recenziji nije dostupan, pregledni rad, ostalo)
]]>          <w:br/>
        </w:t>
      </w:r>
    </w:p>
    <w:p>
      <w:pPr/>
      <w:r>
        <w:rPr/>
        <w:t xml:space="preserve">
<![CDATA[Petković, Iskra; Aničić, Mirna; Nakić, Melita; Konja, Josip
]]>          <w:br/>
<![CDATA[Translocation (1 ; 3)(p36 ; q21) at relapse in a child with acute myeloid leukemia and normal karyotype at diagnosis.  // Cancer genetics and cytogenetics, 191 (2009), 1;  59-61 (podatak o recenziji nije dostupan, pismo uredniku, znanstveni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>
      <w:pPr/>
      <w:r>
        <w:rPr/>
        <w:t xml:space="preserve">
<![CDATA[Petković, Iskra; Barečić, Ingeborg
]]>          <w:br/>
<![CDATA[Subtelomeric rearrangenets screening in 31 patients with developmental delay including rare loss of 14q.  // European Journal of Human Genetics, 14 (2006),  175-175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Submikroskopski poremećaji genoma u djece s mentalnom retardacijom, dismorfijom i/ili kongenitalnim anomalijama.  // Paediatria Croatica, 50 (2006), suppl 2. (podatak o recenziji nije dostupan, kongresno priopcenje, znanstveni)
]]>          <w:br/>
        </w:t>
      </w:r>
    </w:p>
    <w:p>
      <w:pPr/>
      <w:r>
        <w:rPr/>
        <w:t xml:space="preserve">
<![CDATA[Nakić, Melita; Skadarka, Nikola; Petković, Iskra; Stepan, Jasminka; Žižić, Vesna; Jakovljević, Gordana, Ćepulić, Mladen; Bonevski, Aleksandra; Čižmić, Ante; Pirc-Tilčjak, Dubravka
]]>          <w:br/>
<![CDATA[Etičke dileme u liječenju djece s malignim bolestima..  // Paediatria Croatica, 48 (2004),  6-7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Probir subtelomernih regija metodom fluorescencijke in situ hibridizacije (FISH) u bolesnika sa smetnjama u razvoju.  // Paediatria Croatica, 48 (2004), suppl 2. (podatak o recenziji nije dostupan, kongresno priopcenje, znanstveni)
]]>          <w:br/>
        </w:t>
      </w:r>
    </w:p>
    <w:p>
      <w:pPr/>
      <w:r>
        <w:rPr/>
        <w:t xml:space="preserve">
<![CDATA[Petković, Giorgie; Marušić Della Marina, Branka; Lui-Peranić, Jadranka; Petković, Iskra; Barišić, Ingeborg
]]>          <w:br/>
<![CDATA[Angelmanov sindrom: prikaz dječaka s mikrodelecijom i blagom kliničkom slikom.  // Paediatria Croatica, 48 (2004), suppl 2. (podatak o recenziji nije dostupan, kongresno priopcenje, stručni)
]]>          <w:br/>
        </w:t>
      </w:r>
    </w:p>
    <w:p>
      <w:pPr/>
      <w:r>
        <w:rPr/>
        <w:t xml:space="preserve">
<![CDATA[Petković, Iskra; Barišić, Ingeborg
]]>          <w:br/>
<![CDATA[Istodobna detekcija multiplih lokusa za mikrodelecijske sindrome.  // Paediatria Croatica, 48 (2004), suppl 2;  27-28 (podatak o recenziji nije dostupan, kongresno priopcenje, znanstveni)
]]>          <w:br/>
        </w:t>
      </w:r>
    </w:p>
    <w:p>
      <w:pPr/>
      <w:r>
        <w:rPr/>
        <w:t xml:space="preserve">
<![CDATA[Petković, Iskra; Nakić, Melita; Konja, Josip; Petković, Giorgie
]]>          <w:br/>
<![CDATA[Cytogenetic characteristics of childhood lymphoma.  // Liječnički vjesnik, 125 (2003), suppl.3.. (podatak o recenziji nije dostupan, kongresno priopcenje, znanstveni)
]]>          <w:br/>
        </w:t>
      </w:r>
    </w:p>
    <w:p>
      <w:pPr/>
      <w:r>
        <w:rPr/>
        <w:t xml:space="preserve">
<![CDATA[Barišić, Ingeborg; Petković, Iskra; Sansović, Ivona
]]>          <w:br/>
<![CDATA[Two sibs with sensorineural deafness and apparently mild variant of Roberts syndrome.  // European Journal of Human Genetics, 11 (2003), Suppl 1. (podatak o recenziji nije dostupan, kongresno priopcenje, znanstveni)
]]>          <w:br/>
        </w:t>
      </w:r>
    </w:p>
    <w:p>
      <w:pPr/>
      <w:r>
        <w:rPr/>
        <w:t xml:space="preserve">
<![CDATA[Barišić, Ingeborg; Petković, Iskra; Morožin, Leona
]]>          <w:br/>
<![CDATA[Clinical and cytogenetic findings in a patient with partial 8p duplication.  // Annales de Genetique, 46 (2003), Suppl 2-3. (podatak o recenziji nije dostupan, kongresno priopcenje, znanstveni)
]]>          <w:br/>
        </w:t>
      </w:r>
    </w:p>
    <w:p>
      <w:pPr/>
      <w:r>
        <w:rPr/>
        <w:t xml:space="preserve">
<![CDATA[Petković, Iskra; Barišić, Ingeborg; Morožin, Leona
]]>          <w:br/>
<![CDATA[Diagnosis of microdeletion syndromes using the FISH method in Croatia.  // Annales de Genetique, 46 (2003), Suppl 2-3. (podatak o recenziji nije dostupan, kongresno priopcenje, znanstveni)
]]>          <w:br/>
        </w:t>
      </w:r>
    </w:p>
    <w:p>
      <w:pPr/>
      <w:r>
        <w:rPr/>
        <w:t xml:space="preserve">
<![CDATA[Barišić, Ingeborg; Petković, Giorgie; Petković, Iskra
]]>          <w:br/>
<![CDATA[Parcijalna 8p duplikacija - korelacija kliničkog očitovanja i rezultata analize molekulske citogenetike.  // Paediatria Croatica, 47 (2003), Suppl 2. (podatak o recenziji nije dostupan, kongresno priopcenje, znanstveni)
]]>          <w:br/>
        </w:t>
      </w:r>
    </w:p>
    <w:p>
      <w:pPr/>
      <w:r>
        <w:rPr/>
        <w:t xml:space="preserve">
<![CDATA[Konja, Josip; Rajić, Ljubica; Feminić, Ranka; Dominis, Mara; Batinić, Drago; Hitrec, Vlasta; Petković, Iskra; Jakovljević, Gordana
]]>          <w:br/>
<![CDATA[T-Non-Hodgkin limfomi u djece.  // Liječnički vjesnik, 125 (2003) (podatak o recenziji nije dostupan, kongresno priopcenje, znanstveni)
]]>          <w:br/>
        </w:t>
      </w:r>
    </w:p>
    <w:p>
      <w:pPr/>
      <w:r>
        <w:rPr/>
        <w:t xml:space="preserve">
<![CDATA[Petković, Iskra; Barišić, Ingeborg; Sansović, Ivona
]]>          <w:br/>
<![CDATA[Djelomična duplikacija 16q: kliničko i citogenetičko ispitivanje.  // Biochemia medica, 13 (2003), suppl 1-2. (podatak o recenziji nije dostupan, kongresno priopcenje, znanstveni)
]]>          <w:br/>
        </w:t>
      </w:r>
    </w:p>
    <w:p>
      <w:pPr/>
      <w:r>
        <w:rPr/>
        <w:t xml:space="preserve">
<![CDATA[Petković, Iskra; Barišić, Ingeborg; Bago, Ružica; Sansović, Ivona
]]>          <w:br/>
<![CDATA[Cytogenetic, FISH and molecular analysis of the stable dicetric X chromosome.  // European journal of human genetics, 10 (2002), Suppl 1. (podatak o recenziji nije dostupan, kongresno priopcenje, znanstveni)
]]>          <w:br/>
        </w:t>
      </w:r>
    </w:p>
    <w:p>
      <w:pPr/>
      <w:r>
        <w:rPr/>
        <w:t xml:space="preserve">
<![CDATA[Petković, Iskra
]]>          <w:br/>
<![CDATA[Molekularna citogenetika solidnih tumora.  // Paediatria Croatica, 46 (2002), Suppl 3;  273-276 (podatak o recenziji nije dostupan, kongresno priopcenje, ostalo)
]]>          <w:br/>
        </w:t>
      </w:r>
    </w:p>
    <w:p>
      <w:pPr/>
      <w:r>
        <w:rPr/>
        <w:t xml:space="preserve">
<![CDATA[Kolaček, Sanja; Petković, Iskra; Jadrešin, Oleg, Matek, Zrinjka; Booth, Ian Westerby
]]>          <w:br/>
<![CDATA[Chromosomal aberrations in children with coeliac disease (CD): Results of the follow-up study after a gluten-free diet.  // Journal of Pediatric Gastroenterology and Nutrition, 32 (2001), 3.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Unusual mosaicism due to non-homologous postzygotic recombination involving chromosomes 6 and 10 in the mother, and 46,Xder(X)t(X;6) in her daughter.  // European Journal of Human Genetics, 9 (2001), 1. (podatak o recenziji nije dostupan, kongresno priopcenje, znanstveni)
]]>          <w:br/>
        </w:t>
      </w:r>
    </w:p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Chromosome inactivation pattern study in an unbalanced X;6 translocation.  // European journal of human genetics, 1 (2000), 8. (podatak o recenziji nije dostupan, kongresno priopcenje, znanstveni)
]]>          <w:br/>
        </w:t>
      </w:r>
    </w:p>
    <w:p>
      <w:pPr/>
      <w:r>
        <w:rPr/>
        <w:t xml:space="preserve">
<![CDATA[Barišić, Ingeborg; Petković, Iskra; Morožin, Leona
]]>          <w:br/>
<![CDATA[De novo interstitial deletion of 8p21-p23 in a patient with dysmorphic features and normal development.  // Cytogenetics and Cell Genetics, 85 (1999), 1-2. (podatak o recenziji nije dostupan, kongresno priopcenje, znanstveni)
]]>          <w:br/>
        </w:t>
      </w:r>
    </w:p>
    <w:p>
      <w:pPr/>
      <w:r>
        <w:rPr/>
        <w:t xml:space="preserve">
<![CDATA[Petković, Iskra; Konja, Josip; Dominis, Mara; Kaštelan, Marija; 
]]>          <w:br/>
<![CDATA[Preskačuća translokacija koja zahvaća 11q kod neHodgkinskog limfoma..  // Cancer Genetics and Cytogenetics, 114 (1999), 2;  121-125 (podatak o recenziji nije dostupan, prikaz, znanstveni)
]]>          <w:br/>
        </w:t>
      </w:r>
    </w:p>
    <w:p>
      <w:pPr/>
      <w:r>
        <w:rPr/>
        <w:t xml:space="preserve">
<![CDATA[Barišić, Ingeborg; Lasan, Ružica; Petković, Iskra; Morožin, Leona
]]>          <w:br/>
<![CDATA[Interstitial del&#40;11&#41;&#40;q14q21&#41; associated with severe malformation syndrome.  // Cytogenetics and Cell Genetics, 85 (1999), 1-2. (podatak o recenziji nije dostupan, kongresno priopcenje, znanstveni)
]]>          <w:br/>
        </w:t>
      </w:r>
    </w:p>
    <w:p>
      <w:pPr/>
      <w:r>
        <w:rPr/>
        <w:t xml:space="preserve">
<![CDATA[Barišić, Ingeborg; Mrsić, Sanja; Petković, Iskra; Gjergja-Matejić, Romana
]]>          <w:br/>
<![CDATA[48, XXYY sindrom.  // Paediatria Croatica, 42 (1998), Suppl 3. (podatak o recenziji nije dostupan, kongresno priopcenje, stručni)
]]>          <w:br/>
        </w:t>
      </w:r>
    </w:p>
    <w:p>
      <w:pPr/>
      <w:r>
        <w:rPr/>
        <w:t xml:space="preserve">
<![CDATA[Barišić, Ingeborg; Petković, Iskra
]]>          <w:br/>
<![CDATA[Severe limb deficiency in a child with dup(10)(q24.1->qter) syndrome.  // Medizinische Genetik, 9 (1997), 2. (podatak o recenziji nije dostupan, kongresno priopcenje, znanstveni)
]]>          <w:br/>
        </w:t>
      </w:r>
    </w:p>
    <w:p>
      <w:pPr/>
      <w:r>
        <w:rPr/>
        <w:t xml:space="preserve">
<![CDATA[Petković, Iskra; de Capoa, Adriana; Giancotti, Paola; Barišić, Ingeborg
]]>          <w:br/>
<![CDATA[Unbalanced chromosome segregation of constitutional t(11:22) due to crossover followed by 3:1 disjunction at first meiosis.  // Medizinische Genetik, 2 (1995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nja, Josip; Petković, Iskra; Labar, Boris; Aničić, Mirna
]]>          <w:br/>
<![CDATA[Liječenje neuroblastoma s abdominalnom lokalizacijom u djece.  // 2. kongres Hrvatskog onkološkog društva HLZ-a s međunarnodnim sudjelovanjem / Šamija, Mirko (ur.).
]]>          <w:br/>
<![CDATA[Zagreb: Studio Hrg d.o.o., 2004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, Ingeborg; Dumić Kubat, Katja; Morožin Pohovski, Leona; Petković, Iskra; Riegel M, Schinzel, Albert
]]>          <w:br/>
<![CDATA[Array CGH characterisation of ring chromosome 9 formation due to inverted duplication and terminal deletion in a patient with sex- reversal.  // European Journal of Human Genetics
]]>          <w:br/>
<![CDATA[Nürnberg, Njemačka, 2012. str. 127-127 (poster, međunarodna recenzija, sažetak, ostalo)
]]>          <w:br/>
        </w:t>
      </w:r>
    </w:p>
    <w:p>
      <w:pPr/>
      <w:r>
        <w:rPr/>
        <w:t xml:space="preserve">
<![CDATA[Petkovic, Iskra; Konja, Josip; Lasan, Ruška; Petkovic, Giorgie; Aničić, Mirna
]]>          <w:br/>
<![CDATA[Emergence of karyotypically unrelated clone during complete remission of acute monocytic leukemia.  // European Journal of Human Genetics / Karin, Knob (ur.).
]]>          <w:br/>
<![CDATA[London : Delhi: Nature Publishing Group, 2011. str. 242-242 (poster, međunarodna recenzija, sažetak, znanstveni)
]]>          <w:br/>
        </w:t>
      </w:r>
    </w:p>
    <w:p>
      <w:pPr/>
      <w:r>
        <w:rPr/>
        <w:t xml:space="preserve">
<![CDATA[Petković, Iskra; Barišić, Ingeborg; Petković, Giorgie
]]>          <w:br/>
<![CDATA[FISH screening for subtelomeric rearrangements revealed 4 different chromosomal anomalies in 55 children with intellectual deficit.  // Chromosome Research / Macgregor, Herbert (ur.).
]]>          <w:br/>
<![CDATA[Dordrecht: Springer, 2011. str. S48-S49 (poster, međunarodna recenzija, sažetak, znanstveni)
]]>          <w:br/>
        </w:t>
      </w:r>
    </w:p>
    <w:p>
      <w:pPr/>
      <w:r>
        <w:rPr/>
        <w:t xml:space="preserve">
<![CDATA[Hojsak, Iva; Petković, Iskra; Mišak, Zrinjka; Kolaček, Sanja.
]]>          <w:br/>
<![CDATA[CHROMOSOMAL ABERRATIONS IN PERIPHERAL BLOOD LYMPHOCYTES IN PATIENTS WITH NEWLY DIAGNOSED CELIAC AND CROHN’S DISEASE.  // Journal of Pediatric Gastroenterology and Nutrition
]]>          <w:br/>
<![CDATA[Istanbul, Turska, 2010. str. 66-67 (poster, međunarodna recenzija, sažetak, znanstveni)
]]>          <w:br/>
        </w:t>
      </w:r>
    </w:p>
    <w:p>
      <w:pPr/>
      <w:r>
        <w:rPr/>
        <w:t xml:space="preserve">
<![CDATA[Petković, Iskra
]]>          <w:br/>
<![CDATA[Asynchronous replication of human subtelomeric regions.  // European Journal of Human Genetics / G.-J.B. van Ommen (ur.).
]]>          <w:br/>
<![CDATA[London : Delhi: Nature publishing group, 2010. str. 124-124 (poster, međunarodna recenzija, sažetak, znanstveni)
]]>          <w:br/>
        </w:t>
      </w:r>
    </w:p>
    <w:p>
      <w:pPr/>
      <w:r>
        <w:rPr/>
        <w:t xml:space="preserve">
<![CDATA[Hojsak, Iva; Petković, Iskra; Mišak, Zrinjka; Kolaček, Sanja; 
]]>          <w:br/>
<![CDATA[Kromosomake aberacije u limfocitima periferne krvi u bolesnika s novodijagnosticiranom celijakijom i Crohnovom bolešću.  // Paediatria Croatica / Ahel Vladimir, Krželj V, Roić G, Sanja Kolaček, Gojmerac Tomislav, Alemka Jaklin kekez, Franciska Lančić-Ivanec, Tonka Čavlek (ur.).
]]>          <w:br/>
<![CDATA[Zagreb: Klinika za dječje bolesti Zagreb, 2010. str. 97-97 (poster, domaća recenzija, sažetak, znanstveni)
]]>          <w:br/>
        </w:t>
      </w:r>
    </w:p>
    <w:p>
      <w:pPr/>
      <w:r>
        <w:rPr/>
        <w:t xml:space="preserve">
<![CDATA[Petković, Iskra; Barišić, Ingeborg
]]>          <w:br/>
<![CDATA[Diagnostic strategy integrating clinical, cytogenetic, FISH and molecular studies in evaluation of patients with developmental delay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Cytogenetic and FISH studies in patients referred for suspected chromosomal aberrations.  // European Journal of Human Genetics / van Ommen G.-J.B. (ur.).
]]>          <w:br/>
<![CDATA[Leiden: Nature Publishing Group, 2009. str. 104-104 (poster, međunarodna recenzija, sažetak, znanstveni)
]]>          <w:br/>
        </w:t>
      </w:r>
    </w:p>
    <w:p>
      <w:pPr/>
      <w:r>
        <w:rPr/>
        <w:t xml:space="preserve">
<![CDATA[Morožin Pohovski, Leona; Sansović, Ivona; Barišić, Ingeborg; Petković, Iskra
]]>          <w:br/>
<![CDATA[Clinical, cytogenetic and molecular characterization of ring chromosome 9 formation due to inverted duplication and terminal deletion.  // European Journal of Human Genetics. Supplement 2
]]>          <w:br/>
<![CDATA[Beč, Austrija: Nature Publishing Group, 2009. str. 130-131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Rare unbalanced translocation involving chromosome 15 and 18 in a patient with monosomy 18p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Cytogenetic and fish studies in patients referred for suspected chromosomal aberrations.  // European Journal of Human Genetics. Supplement 2
]]>          <w:br/>
<![CDATA[Beč, Austrija: Nature Publishing Group, 2009. str. 104-104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De novo unbalanced whole arm translocation resulting in 18p- syndrome.  // Chromosome Research / Macgregor, Herbert (ur.).
]]>          <w:br/>
<![CDATA[Dordrecht: Springer, 2009. str. S34-S34 (poster, međunarodna recenzija, sažetak, znanstveni)
]]>          <w:br/>
        </w:t>
      </w:r>
    </w:p>
    <w:p>
      <w:pPr/>
      <w:r>
        <w:rPr/>
        <w:t xml:space="preserve">
<![CDATA[Petković, Iskra
]]>          <w:br/>
<![CDATA[FISH analyses of replication timing of human subtelomeric regions.  // European Journal of Human Genetics / van Ommen G.-J.B. (ur.).
]]>          <w:br/>
<![CDATA[Leiden: Nature Publishing Group, 2008. str. 122-122 (poster, međunarodna recenzija, sažetak, znanstveni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 lymphocytic leukemia in relapse.  // SIOP Abstract book 2008
]]>          <w:br/>
<![CDATA[Berlin, 2008. str. 123-123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 in children with acute nonlymphoblastic leukemia in relapse.  // SIOP abstract book 2008
]]>          <w:br/>
<![CDATA[Berlin: Wiley-Liss, Inc, 2008. str. 123-123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lymphocytic leukemia at relapse.  // SIOP Abstract book 2008 International Society of Paediatric Oncology
]]>          <w:br/>
<![CDATA[Berlin, Njemačka, 2008. str. 123-123 (poster, međunarodna recenzija, sažetak, znanstveni)
]]>          <w:br/>
        </w:t>
      </w:r>
    </w:p>
    <w:p>
      <w:pPr/>
      <w:r>
        <w:rPr/>
        <w:t xml:space="preserve">
<![CDATA[Barišić, Ingeborg; Petković, Iskra
]]>          <w:br/>
<![CDATA[Pure terminal 14q deletion-case report.  // Chromosome Research / Herbert Macgregor (ur.).
]]>          <w:br/>
<![CDATA[Istanbul, Turska: Springer, 2007. str. 34-35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Terminal trisomy 7p secondary to maternal 7p22 ; 8p23 translocation.  // Chromosome Research / Herbert Macgregor (ur.).
]]>          <w:br/>
<![CDATA[Exeter: Springer, 2007. str. 33-34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FISH metoda probira subtelomernih regija u djece s poremećajem u razvoju.  // Paediatria Croatica / Ingeborg Barišić (ur.).
]]>          <w:br/>
<![CDATA[Zagreb, 2007. str. 154-155 (predavanje, domaća recenzija, sažetak, znanstveni)
]]>          <w:br/>
        </w:t>
      </w:r>
    </w:p>
    <w:p>
      <w:pPr/>
      <w:r>
        <w:rPr/>
        <w:t xml:space="preserve">
<![CDATA[Petković, Iskra; Konja, Josip; Nakić, Melita
]]>          <w:br/>
<![CDATA[PCC u djece s malignom bolesti.  // Paediatria Croatica / Ingeborg Barišić (ur.).
]]>          <w:br/>
<![CDATA[Zagreb: Klinika za dječje bolesti Zagreb, 2007. (poster, domaća recenzija, sažetak, znanstveni)
]]>          <w:br/>
        </w:t>
      </w:r>
    </w:p>
    <w:p>
      <w:pPr/>
      <w:r>
        <w:rPr/>
        <w:t xml:space="preserve">
<![CDATA[Morožin Pohovski, Leona; Barišić, Ingeborg; Sansović, Ivona; Petković, Iskra
]]>          <w:br/>
<![CDATA[Partial trisomy 12p and deletion 5p: an overlap of dysmorphic feature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Molecular cytogenetic findings in children with developmental delay.  // The fourth European-American school in forensic genetics and Mayo Clinic course in advanced molecular and cellular medicine - final program and abstracts / x (ur.).
]]>          <w:br/>
<![CDATA[Dubrovnik, 2005. (poster, sažetak, znanstveni)
]]>          <w:br/>
        </w:t>
      </w:r>
    </w:p>
    <w:p>
      <w:pPr/>
      <w:r>
        <w:rPr/>
        <w:t xml:space="preserve">
<![CDATA[Barišić, Ingeborg; Petković, Iskra; Morožin-Pohovski, Leona; Cvetko, Željko; Stipančić, Gordana; Bagatin, Mario
]]>          <w:br/>
<![CDATA[22q11.2 deletion in a series of paediatric at risk patients.  // Abstracts of the ..... ; u: European Journal of Human Henetics. Supplement 13 (2005) (S1), 2005. str. 100-100 (poster, sažetak, znanstveni)
]]>          <w:br/>
        </w:t>
      </w:r>
    </w:p>
    <w:p>
      <w:pPr/>
      <w:r>
        <w:rPr/>
        <w:t xml:space="preserve">
<![CDATA[Nakić, Melita; Petković, Iskra; Konja, Josip; Kaštelan, Maja
]]>          <w:br/>
<![CDATA[Cytomorphologic, immunologic and cytogenetic analysis in two children with Down's syndrome and ALL.  // 37th Annual Conference of the International Society of Paediatric Oncology (SIOP 2005) : Abstracts ; u: Pediatric blood & cancer 45 (2005) (S6) ; 365-608 ; P.H.002
]]>          <w:br/>
<![CDATA[Vancouver, Kanada, 2005. str. 516-516 (poster, sažetak, znanstveni)
]]>          <w:br/>
        </w:t>
      </w:r>
    </w:p>
    <w:p>
      <w:pPr/>
      <w:r>
        <w:rPr/>
        <w:t xml:space="preserve">
<![CDATA[Barišić, Ingeborg; Morožin-Pohovski, Leona; Petković, Iskra
]]>          <w:br/>
<![CDATA[Major congenital malformations and 22q11.2 microdeletion.  // Book of Abstracts of the 8th European Symposium on Prevention of Congenital Anomalies ; u: Archives of Perinatal Medicine. Supplement (2005) (S)
]]>          <w:br/>
<![CDATA[Poznań, Poljska, 2005. str. 19-19 (poster, međunarodna recenzija, sažetak, znanstveni)
]]>          <w:br/>
        </w:t>
      </w:r>
    </w:p>
    <w:p>
      <w:pPr/>
      <w:r>
        <w:rPr/>
        <w:t xml:space="preserve">
<![CDATA[Morožin-Pohovski, Leona; Petković, Iskra; Barišić, Ingeborg
]]>          <w:br/>
<![CDATA[Partial monosomy 18p : cytogenetic and clinical presentation in four patients.  // The fourth European-American school in forensic genetics and Mayo Clinic course in advanced molecular and cellular medicine - final program and abstracts
]]>          <w:br/>
<![CDATA[Dubrovnik, 2005. str. 139-139 (poster, sažetak, znanstveni)
]]>          <w:br/>
        </w:t>
      </w:r>
    </w:p>
    <w:p>
      <w:pPr/>
      <w:r>
        <w:rPr/>
        <w:t xml:space="preserve">
<![CDATA[Petković, Iskra; Barišić, Ingeborg
]]>          <w:br/>
<![CDATA[Subtle subtelomeric rearrangements in children with developmental delay.  // Book of Abstracts of the European Human Genetics Conference2005 u: European Journal of Human Genetics. Supplement 13 (2005) (S1)
]]>          <w:br/>
<![CDATA[Prag, Češka Republika, 2005. str. 153-153 (poster, međunarodna recenzija, sažetak, znanstveni)
]]>          <w:br/>
        </w:t>
      </w:r>
    </w:p>
    <w:p>
      <w:pPr/>
      <w:r>
        <w:rPr/>
        <w:t xml:space="preserve">
<![CDATA[Konja, Josip; Aničić, Mirna; Batinica, Stipe; Dominis, Mara; Femenić, Ranka; Rajić, Ljubica; Marković, Duška; Batinić, Drago; Mužinić, Vesna; Petković, Iskra; Kardum, Ika
]]>          <w:br/>
<![CDATA[Liječenje B-non-Hodgkin limfoma u djece.  // Paediatria Croatica / Barišić, Ingeborg (ur.).
]]>          <w:br/>
<![CDATA[Zagreb, 2004. (poster, sažetak, znanstveni)
]]>          <w:br/>
        </w:t>
      </w:r>
    </w:p>
    <w:p>
      <w:pPr/>
      <w:r>
        <w:rPr/>
        <w:t xml:space="preserve">
<![CDATA[Petković, Giorgie; Marušić Della Marina, Branka; Lui-Peranić, Jadranka; Petković, Iskra; Barišić, Ingeborg
]]>          <w:br/>
<![CDATA[Angelmanov sindrom: prikaz dječaka s mikrodelecijom i blagom kliničkom slikom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Nakić, Melita; Petković, Iskra; Ćepulić, Mladen; Čižmić, Ante
]]>          <w:br/>
<![CDATA[Variability of constitutive heterochromatin of chromosome 1, 9 and 16 in 57 children with solid tumors and 64 controls.  // 11 th International Symposium on Pediatric Neuro-Oncology / Harvard Medical School (ur.).
]]>          <w:br/>
<![CDATA[Boston (MA), 2004.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FISH analysis in children with developmental delay, dysmorphism and malformations.  // European Journal of Human Genetics (1018-4813) 12 (2004), suppl 1 ; 125 / van Ommen, Gert-Jan B. (ur.).
]]>          <w:br/>
<![CDATA[London : Delhi: Nature Publishing Group, 2004. (poster, sažetak, znanstveni)
]]>          <w:br/>
        </w:t>
      </w:r>
    </w:p>
    <w:p>
      <w:pPr/>
      <w:r>
        <w:rPr/>
        <w:t xml:space="preserve">
<![CDATA[Konja, Josip; Aničić, Mirna; Rajić, Ljubica; Femenić, Ranka; Dominis, Mara; Batinić, Drago; Mužinić, V; Petković, Iskra; Boban, Dubravka; Bilić, Ernest; Jakovljević, Gordana
]]>          <w:br/>
<![CDATA[Rezultati liječenja T-non-Hodgkin limfoma u djece.  // Pediatria Croatica / Barišić, Ingeborg (ur.).
]]>          <w:br/>
<![CDATA[Zagreb, 2004. (poster, domaća recenzija, sažetak, stručni)
]]>          <w:br/>
        </w:t>
      </w:r>
    </w:p>
    <w:p>
      <w:pPr/>
      <w:r>
        <w:rPr/>
        <w:t xml:space="preserve">
<![CDATA[Konja, Josip; Batinica, Stipe; Dominis, Mara; Femenić, Ranka; Rajić, Ljubica; Marković, D; Batinić, Drago; Hitrec, Vlasta; Petković, Iskra; Kardum, Ika et al.
]]>          <w:br/>
<![CDATA[B-non-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Petković, Iskra; Barišić, Ingeborg; Sansović, Ivona
]]>          <w:br/>
<![CDATA[A new case of partial trisomy 16q.  // The Third European-American School in Forensic Genetics and Mayo Clinic Course in Advanced Molecular and Cellular Meidicne / Primorac, D. ur. (ur.).
]]>          <w:br/>
<![CDATA[Zagreb: -, 2003. (poster, međunarodna recenzija, sažetak, znanstveni)
]]>          <w:br/>
        </w:t>
      </w:r>
    </w:p>
    <w:p>
      <w:pPr/>
      <w:r>
        <w:rPr/>
        <w:t xml:space="preserve">
<![CDATA[Petković, Iskra; Barišić, Ingeborg; Sansović, Ivona
]]>          <w:br/>
<![CDATA[Monosomy 18p due to whole arm translocation.  // Book of Abstracts of the European Human Genetics Conference u ; European Journal of Human Genetics. Supplement 11 (2003) (S1)
]]>          <w:br/>
<![CDATA[Birmingham, Ujedinjeno Kraljevstvo, 2003. str. 121-121 (poster, sažetak, znanstveni)
]]>          <w:br/>
        </w:t>
      </w:r>
    </w:p>
    <w:p>
      <w:pPr/>
      <w:r>
        <w:rPr/>
        <w:t xml:space="preserve">
<![CDATA[Petković, Iskra; Barišić, Ingeborg; Morožin, Leona
]]>          <w:br/>
<![CDATA[A new case of partial trisomy 16q.  // Book of Abstracts of the European Human Genetics Conference ; u: European Journal of Human Genetics. Supplement
]]>          <w:br/>
<![CDATA[Birmingham, Ujedinjeno Kraljevstvo, 2003. str. 124-124 (poster, međunarodna recenzija, sažetak, znanstveni)
]]>          <w:br/>
        </w:t>
      </w:r>
    </w:p>
    <w:p>
      <w:pPr/>
      <w:r>
        <w:rPr/>
        <w:t xml:space="preserve">
<![CDATA[Konja, Josip; Rajić, Ljubica; Femenić, Ranka; Dominis, Mara; Batinić, Drago; Hitrec, Vlasta; Petković, Iskra; Boban, Dubravka; Jakovljević, Gordana; Bilić, Ernest; Aničić, Mirna
]]>          <w:br/>
<![CDATA[T-non_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Konja, Josip; Dominis, Mara; Feminić, Ranka; Rajić, Ljubica; Batinić, Drago; Hitrec, Vlasta; Petković, Iskra; Kardum, Ika; Jakovljević, Gordana
]]>          <w:br/>
<![CDATA[B-Non-Hodgkin limfomi u djece.  // Liječnički vjesnik, 125 suppl 3, 3. hrvatski kongres hematologa i transfuziologa / Čikeš, Nada (ur.).
]]>          <w:br/>
<![CDATA[Zagreb, 2003. (poster, sažetak, znanstveni)
]]>          <w:br/>
        </w:t>
      </w:r>
    </w:p>
    <w:p>
      <w:pPr/>
      <w:r>
        <w:rPr/>
        <w:t xml:space="preserve">
<![CDATA[Petković, Iskra; Barišić, Ingeborg; Bago, Ružica; Hećimović, Silva
]]>          <w:br/>
<![CDATA[Paternal origin of der(X)t(X ; 6) in a girl with trisomy 6p.  // European Human Genetics Conference 2002 in conjunction with EMPAG 2002 - European Meeting on Psychosocial Aspects of Genetics 2002. : Abstracts. European Journal of Human Genetics. 10(Suppl 1), 2002
]]>          <w:br/>
<![CDATA[Strasbourg, Francuska, 2002. str. 143-143 (poster, sažetak, znanstveni)
]]>          <w:br/>
        </w:t>
      </w:r>
    </w:p>
    <w:p>
      <w:pPr/>
      <w:r>
        <w:rPr/>
        <w:t xml:space="preserve">
<![CDATA[Petković, Iskra; Barišić, Ingeborg; Bago, Ružica; Sansović, Ivona
]]>          <w:br/>
<![CDATA[Parental origin of the stable dicentric X chromosom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Petković, Iskra; Barišić, Ingeborg; Bago, Ružica; Hećimović, Silva
]]>          <w:br/>
<![CDATA[Cytogenetic, FISH and molecular analysis in the girl with unbalanced t(X ; 6) and her mother presenting t(6 ; 10).  // The Second European-American Intensive Course in Clinical and Forensic Genetics / Primorac, Dragan (ur.).
]]>          <w:br/>
<![CDATA[Zagreb, 2001. str. 125-125 (poster, međunarodna recenzija, sažetak, znanstveni)
]]>          <w:br/>
        </w:t>
      </w:r>
    </w:p>
    <w:p>
      <w:pPr/>
      <w:r>
        <w:rPr/>
        <w:t xml:space="preserve">
<![CDATA[Barišić, Ingeborg; Petković, Iskra; Morožin, Leona, Devriendt, Koen
]]>          <w:br/>
<![CDATA[Interstitial deletion of the short arm of chromosome 8 in a boy with mild phenotype and normal development.  // Abstracts of the ..... ; u: Annales de Genetique. Supplement ......, 2001. str. s69-s69 (poster, sažetak, znanstveni)
]]>          <w:br/>
        </w:t>
      </w:r>
    </w:p>
    <w:p>
      <w:pPr/>
      <w:r>
        <w:rPr/>
        <w:t xml:space="preserve">
<![CDATA[Petković, Iskra; Barišić, Ingeborg
]]>          <w:br/>
<![CDATA[Application of fluorescence in situ hybridization (FISH) in the diagnosis of congenital abnormalities.  // The Second European-American Intensive Course in Clinical and Forensic Genetics / Primorac, Dragan (ur.).
]]>          <w:br/>
<![CDATA[Dubrovnik, Hrvatska, 2001. (poster, međunarodna recenzija, sažetak, znanstveni)
]]>          <w:br/>
        </w:t>
      </w:r>
    </w:p>
    <w:p>
      <w:pPr/>
      <w:r>
        <w:rPr/>
        <w:t xml:space="preserve">
<![CDATA[Petković, Iskra; Ćepulić, Mlade; Nakić, Melita; Konja, Josip; Stepan, Jasminka
]]>          <w:br/>
<![CDATA[Cytogenetic analysis of small round cell tumors.  // European Journal of human genetics / ESHG (ur.).
]]>          <w:br/>
<![CDATA[Leiden: Stockton, 2000. str. 89-89 (poster, međunarodna recenzija, sažetak, znanstveni)
]]>          <w:br/>
        </w:t>
      </w:r>
    </w:p>
    <w:p>
      <w:pPr/>
      <w:r>
        <w:rPr/>
        <w:t xml:space="preserve">
<![CDATA[Konja, Josip; Femenić-Kes, Ranka; Rajić, Ljubica; Jakovljević, Gordana; Petković, Iskra; Hitrec, Vlasta; Kardum, Ika; Boban, Dubravka; Batinić, Drago; Glavaš, B.; Car, Miro
]]>          <w:br/>
<![CDATA[Rezultati liječenja djece s akutnom limfatičkom leukemijom protokolom ALL-BFM95.  // Liječnički vjesnik / Čikeš, Nada (ur.).
]]>          <w:br/>
<![CDATA[Zagreb: Hrvatski liječnički zbor, 1999. str. 151-151 (poster, domaća recenzija, sažetak, stručni)
]]>          <w:br/>
        </w:t>
      </w:r>
    </w:p>
    <w:p>
      <w:pPr/>
      <w:r>
        <w:rPr/>
        <w:t xml:space="preserve">
<![CDATA[Konja, Josip; Femenić-Kes, Ranka; Rajić, Ljubica; Petković, Iskra; Hitrec, Vlasta; Kardum, Ika; Boban, D.; Batinić, Drago; Glavaš, Blanka; Car, Milena
]]>          <w:br/>
<![CDATA[Rezultati liječenja djece s akutnom limfatičkom leukemijom protokolom ALL-BFM 95.  // Hrvatski kongres hematologa i transfuziologa s međunarodnim sudjelovanjem / Čikeš, Nada (ur.).
]]>          <w:br/>
<![CDATA[Zagreb: Gredice, 1999. (poster, međunarodna recenzija, sažetak, znanstveni)
]]>          <w:br/>
        </w:t>
      </w:r>
    </w:p>
    <w:p>
      <w:pPr/>
      <w:r>
        <w:rPr/>
        <w:t xml:space="preserve">
<![CDATA[Konja, Josip; Rajić, Ljubica; Femenić-Kes, Rajka; Jakovljević, G; Dominis, Mara; Kardum, Ika; Hitrec, Vlasta; Petković, Iskra; 
]]>          <w:br/>
<![CDATA[Suvremeno liječenje Hodgkin limfoma u djece.  // Liječnički Vjesnik 121 (3)
]]>          <w:br/>
<![CDATA[Zagreb: ZLH, 1999. (poster, domać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e abnormalities of small round cell tumors.  // Cytogenetics Cell Genetics / European Cytogeneticists Association (ur.).
]]>          <w:br/>
<![CDATA[Basel: S. Karger, 1999. str. 129-129 (poster, međunarodna recenzija, sažetak, znanstveni)
]]>          <w:br/>
        </w:t>
      </w:r>
    </w:p>
    <w:p>
      <w:pPr/>
      <w:r>
        <w:rPr/>
        <w:t xml:space="preserve">
<![CDATA[Petković, Iskra; Konja, Josip
]]>          <w:br/>
<![CDATA[Neuobičajena nestabilna translokacija i B-stanični limfom.  // Paediatria Croatica
]]>          <w:br/>
<![CDATA[Zagreb, Hrvatska, 1998. (poster, domaća recenzija, sažetak, znanstveni)
]]>          <w:br/>
        </w:t>
      </w:r>
    </w:p>
    <w:p>
      <w:pPr/>
      <w:r>
        <w:rPr/>
        <w:t xml:space="preserve">
<![CDATA[Konja, Josip; Petković, Iskra; Kaštelan, Maja; Femenić-Kes, Ranka; Hitrec, Vlasta; Kardum, Ika; Glavaš, Blanka
]]>          <w:br/>
<![CDATA[Treatment of childhood acute lymphatic leukemia using the ALL-BFM 90 protocol.  // XXII. International Congress of Pediatrics : Abstract Book / Holl, R.A. (ur.).
]]>          <w:br/>
<![CDATA[Amsterdam: International Pediatric Association, 1998. str. P627-P627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e analysis in children with neuroblastoma.  // Medical &#38; Pediatric Oncology / D&#39;Angio, J. Giulio (ur.).
]]>          <w:br/>
<![CDATA[Yokohama, Japan: Wiley-Liss, 1998. str. 333-333 (poster, međunarodna recenzija, sažetak, znanstveni)
]]>          <w:br/>
        </w:t>
      </w:r>
    </w:p>
    <w:p>
      <w:pPr/>
      <w:r>
        <w:rPr/>
        <w:t xml:space="preserve">
<![CDATA[Konja, Josip; Femenić-Kes, Ranka; Rajić, Ljubica; Petković, Iskra; Hitrec, Vlasta; Senji, Petar; Kardum, Ika; Jakovljević, Gordana; Car, Milena
]]>          <w:br/>
<![CDATA[The ALL-BFM 90 protocol in the treatment of childhood acute lymphatic leukaemia.  // Abstract Book of Fifth Seminar New Trends in the Treatment of Acute Leukaemia / Labar, Boris (ur.).
]]>          <w:br/>
<![CDATA[Zagreb: Odjel za hematologiju Klinike za infekcijske bolesti KBC-a, 1998. str. 8-8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Petković, Iskra; Ćepulić, Mladen; Konja, Josip; Stepan, Jasminka; Fattorini, Ivan
]]>          <w:br/>
<![CDATA[Chromosome analysis in children with neuroblastoma.  // Medical 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Petković, Iskra; Konja, Josip
]]>          <w:br/>
<![CDATA[Neuobičajena nestabilna translokacija i B-stanični limfom.  // Paediatria Ctoatica
]]>          <w:br/>
<![CDATA[Zagreb, Hrvatska, 1998. str. 37-38 (poster, domaća recenzija, sažetak, znanstveni)
]]>          <w:br/>
        </w:t>
      </w:r>
    </w:p>
    <w:p>
      <w:pPr/>
      <w:r>
        <w:rPr/>
        <w:t xml:space="preserve">
<![CDATA[Ćepulić, Mladen; Stepan, Jasminka; Nakić, Melita; Orlić, D; Čizmić, A; Petković, Iskra
]]>          <w:br/>
<![CDATA[Results of treatment of osteosarcoma in 20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Nakić, Melita; Ćepulić, Mladen; Petković, Iskra; Stepan, Jasminka, Milić, Željko; Dominis, Mara; Vrdoljak, Javor
]]>          <w:br/>
<![CDATA[Advantages of cytologic analysis in the diagnosis of neuroblastoma in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Barišić, Ingeborg; Petković, Iskra; Lasan, Ružica
]]>          <w:br/>
<![CDATA[Deletion (8)(p21.1): clinical description of a new patient with mild phenotypic manifestations and normal development.  // 30th Annual Meeting of the European Society of Human Genetics - Lisabon, Portugal - 10-13 May 1998 - Final Programme and Abstracts. European Journal of Human Genetics. 6(Suppl 1), 1998
]]>          <w:br/>
<![CDATA[Lisabon, Portugal, 1998. (poster, sažetak, znanstveni)
]]>          <w:br/>
        </w:t>
      </w:r>
    </w:p>
    <w:p>
      <w:pPr/>
      <w:r>
        <w:rPr/>
        <w:t xml:space="preserve">
<![CDATA[Petković, Iskra; Barišić, Ingeborg; Lasan, Ružica
]]>          <w:br/>
<![CDATA[Proximal 6p trisomy due to unbalanced (X ; 6) translocation: clinical and cytogenetic characterization.  // 30th Annual Meeting of the European Society of Human Genetics - Lisabon, Portugal - 10-13 May 1998 - Final Programme and Abstracts. European Journal of Human Genetics. 6(Suppl 1), 1998
]]>          <w:br/>
<![CDATA[Lisabon, Portugal, 1998. (poster, sažetak, znanstveni)
]]>          <w:br/>
        </w:t>
      </w:r>
    </w:p>
    <w:p>
      <w:pPr/>
      <w:r>
        <w:rPr/>
        <w:t xml:space="preserve">
<![CDATA[Kolaček, Sanja; Petković, Iskra; Booth, Ian Westeby
]]>          <w:br/>
<![CDATA[Chromosome aberrations in patients with coeliac disease (CD).  // Journal of Paediatric Gastroenterology and Nutrition, vol.24, no.4 / Walker-Smith JA, Walker WA. (ur.).
]]>          <w:br/>
<![CDATA[London : Delhi: Lipincott-Raven Publishers, 1997. (predavanje, međunarodna recenzija, sažetak, znanstveni)
]]>          <w:br/>
        </w:t>
      </w:r>
    </w:p>
    <w:p>
      <w:pPr/>
      <w:r>
        <w:rPr/>
        <w:t xml:space="preserve">
<![CDATA[Nakić, Melita; Ćepulić, Mladen; Stepan, Jasminka; Petković, Iskra
]]>          <w:br/>
<![CDATA[The effects of G-CS factor on leukopenia in children with solid tumors.  // Paediatria Croatica / Lokar, Renata (ur.).
]]>          <w:br/>
<![CDATA[Zagreb: Klinika za dječje bolesti, 1997. str. 135-135 (predavanje, međunarodna recenzija, sažetak, znanstveni)
]]>          <w:br/>
        </w:t>
      </w:r>
    </w:p>
    <w:p>
      <w:pPr/>
      <w:r>
        <w:rPr/>
        <w:t xml:space="preserve">
<![CDATA[Stepan, Jasminka; Nakić, Melita; Ćepulić, Mladen; Petković, Iskra
]]>          <w:br/>
<![CDATA[Use of midazolam in puncture of bone marrow in children oncologic patients.  // Paediatria Croatica / Lokar, Renata (ur.).
]]>          <w:br/>
<![CDATA[Zagreb: Klinika za dječje bolesti, 1997. str. 136-136 (predavanje, međunarodna recenzija, sažetak, znanstveni)
]]>          <w:br/>
        </w:t>
      </w:r>
    </w:p>
    <w:p>
      <w:pPr/>
      <w:r>
        <w:rPr/>
        <w:t xml:space="preserve">
<![CDATA[Ćepulić, Mladen; Kaštelan, Maja; Kusić, Z; Nakić, Melita; Petković, Iskra; Fattorini, Ivan
]]>          <w:br/>
<![CDATA[Immunocompetence in children with solid malignant tumors before, during and following anticancer therapy.  // Paediatria Croatica / Lokar, Renata (ur.).
]]>          <w:br/>
<![CDATA[Zagreb: Klinika za dječje bolesti, 1997. str. 134-135 (predavanje, međunarodna recenzija, sažetak, znanstveni)
]]>          <w:br/>
        </w:t>
      </w:r>
    </w:p>
    <w:p>
      <w:pPr/>
      <w:r>
        <w:rPr/>
        <w:t xml:space="preserve">
<![CDATA[Nakić, Melita; Ćepulić, Mladen; Petković, Iskra; Kaštelan, Maja; Stepan, Jasminka.
]]>          <w:br/>
<![CDATA[Advantages of exfoliative cytologic analysis and FNA biopsy in the diagnosis of malignant lymphoma in children.  // Medical and Pediatric Oncology / International Society of Pediatric Oncology (ur.).
]]>          <w:br/>
<![CDATA[Istanbul: Wiley-Liss, 1997. str. 489-489 (poster, međunarodna recenzija, sažetak, znanstveni)
]]>          <w:br/>
        </w:t>
      </w:r>
    </w:p>
    <w:p>
      <w:pPr/>
      <w:r>
        <w:rPr/>
        <w:t xml:space="preserve">
<![CDATA[Petković, Iskra; Ćepulić, Mladen; Konja, Josip; Vrdoljak, Javor.
]]>          <w:br/>
<![CDATA[Chromosomal abnormalities in childhood lymphomas.  // Medical and Pediatric Oncology / International Society of Pediatric Oncology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Kolaček, Sanja; Petković, Iskra
]]>          <w:br/>
<![CDATA[Chronic enteropathies may induce chromosome aberrations in peripheral blood lymphocytes.  // Gut: an international journal of gastroenterology and hepatology / Farthing, M.J.G. ; Forgacs, I. (ur.).
]]>          <w:br/>
<![CDATA[London : Delhi: BMJ Publishing Group, 1997. (poster, međunarodna recenzija, sažetak, znanstveni)
]]>          <w:br/>
        </w:t>
      </w:r>
    </w:p>
    <w:p>
      <w:pPr/>
      <w:r>
        <w:rPr/>
        <w:t xml:space="preserve">
<![CDATA[Konja, Josip; Petković, Iskra; Kaštelan, Maja; Hitrec, Vlasta; Kardum, Ika; Glavaš, Blanka
]]>          <w:br/>
<![CDATA[ALL-BFM 90 protocol in the treatment of childhood acute lymphatic leukemia.  // Abstract book of XIV. Meeting of the International Society of Haematology / Gahrton, Gosta (ur.).
]]>          <w:br/>
<![CDATA[Stockholm: Stockholm International Press, 1997. str. P031-P031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al abnormalites in childhood lymphomas.  // Medical and Pediatric Oncology / D&#39;Angio, Julio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Petković, Iskra; Nakić, Melita; Ćepulić, Mladen; Stepan, Jasminka; Čizmić, A.
]]>          <w:br/>
<![CDATA[Cytogenetic analysis of eight neuroblastoma.  // Paediatria Croatica / Lokar, Renata (ur.).
]]>          <w:br/>
<![CDATA[Zagreb: Klinika za dječje bolesti, 1997. str. 133-134 (predavanje, međunarodna recenzija, sažetak, znanstveni)
]]>          <w:br/>
        </w:t>
      </w:r>
    </w:p>
    <w:p>
      <w:pPr/>
      <w:r>
        <w:rPr/>
        <w:t xml:space="preserve">
<![CDATA[Petković, Iskra; Kolaček, Sanja
]]>          <w:br/>
<![CDATA[Cytogenetic investigation in children with coeliac disease.  // Medizinische Genetik,
]]>          <w:br/>
<![CDATA[Genova, Italija, 1997. (poster, međunarodna recenzija, sažetak, znanstveni)
]]>          <w:br/>
        </w:t>
      </w:r>
    </w:p>
    <w:p>
      <w:pPr/>
      <w:r>
        <w:rPr/>
        <w:t xml:space="preserve">
<![CDATA[Kolaček, Sanja; Petković, Iskra; Booth, Ian
]]>          <w:br/>
<![CDATA[Chromosome aberrations in patients with coeliac disease(CD).  // Journal of pediatric gastroenterology and nutrition
]]>          <w:br/>
<![CDATA[Solun, Grčka, 1997.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Leniček, Jasna
]]>          <w:br/>
<![CDATA[Fine needle aspiration cytology (FNAC) in diagnosis of osteosarcoma and Ewing's sarcoma.  // Medical and Paediatric Oncology
]]>          <w:br/>
<![CDATA[Beč, Austrija: Wiley-Liss, Inc., 1996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Leniček, Jasna
]]>          <w:br/>
<![CDATA[Cytology in diagnostics of malignant tumors in children..  // Medical and Paediatric Oncology / Giuseppe, M ; Jankovic, M et all (ur.).
]]>          <w:br/>
<![CDATA[Montevideo, Urugvaj: Wiley-Liss, Inc., A Wiley Company, 1995. (poster, međunarodna recenzija, sažetak, znanstveni)
]]>          <w:br/>
        </w:t>
      </w:r>
    </w:p>
    <w:p>
      <w:pPr/>
      <w:r>
        <w:rPr/>
        <w:t xml:space="preserve">
<![CDATA[Nakić, Melita; Ćepulić, Mladen; Milić, Željko; Petković, Iskra; Stepan, Jasminka; Leniček, Jasna
]]>          <w:br/>
<![CDATA[Intraoperative cytology of solid tumours in children. A diagnostics rewew of 95 patients..  // Acta Cytologica
]]>          <w:br/>
<![CDATA[Madrid, 1995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Milić, Željko; Leniček, Jasna
]]>          <w:br/>
<![CDATA[Vrijednost intraoperativne citologije solidnih tumora u djece..  // Zbornik sažetaka 1. Hrvatskog kongresa dječje kirurgije s međunarodnim sudjelovanjem
]]>          <w:br/>
<![CDATA[Brijuni, Hrvatska, 1995. (poster, domaća recenzija, sažetak, stručni)
]]>          <w:br/>
        </w:t>
      </w:r>
    </w:p>
    <w:p>
      <w:pPr/>
      <w:r>
        <w:rPr/>
        <w:t xml:space="preserve">
<![CDATA[Nakić, Melita; Ćepulić, Mladen; Petković, Iskra; Leniček, Jasna; Stepan, Jasminka
]]>          <w:br/>
<![CDATA[Cytology in diagnosis of solid malignant tumors and lung metastases in children.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Medical and pediatric oncology
]]>          <w:br/>
<![CDATA[Pariz, Francuska, 1994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nja, Josip; Aničić, Mirna; Nakić, Melita; Petković, Iskra; Rajić, Ljubica; Feminić, Ranka
]]>          <w:br/>
<![CDATA[Treatment of childrens Hodgkin lymphoma in Croatia., 2006. str. 441-441 (poster, sažetak, znanstveni)
]]>          <w:br/>
        </w:t>
      </w:r>
    </w:p>
    <w:p>
      <w:pPr/>
      <w:r>
        <w:rPr/>
        <w:t xml:space="preserve">
<![CDATA[Petković, Iskra; Nakić, Melita; Konja, Josip; Kaštelan, Maja
]]>          <w:br/>
<![CDATA[Spontaneous PCC in childhood acute leukemia., 2005. str. 516-516 (poster, sažetak, znanstveni)
]]>          <w:br/>
        </w:t>
      </w:r>
    </w:p>
    <w:p>
      <w:pPr/>
      <w:r>
        <w:rPr/>
        <w:t xml:space="preserve">
<![CDATA[Petković, Iskra; Nakić, Melita; Konja, Josip; Petković, Giorgie
]]>          <w:br/>
<![CDATA[Ctogenetic aberrations in acute myeloid leukemia of childhood., 2004. (poster, sažetak, znanstveni)
]]>          <w:br/>
        </w:t>
      </w:r>
    </w:p>
    <w:p>
      <w:pPr/>
      <w:r>
        <w:rPr/>
        <w:t xml:space="preserve">
<![CDATA[Bonevski, Aleksandra; Stepan-Giljević, Jasminka; Nakić, Melita; Ćepulić, Mladen; Petković, Iskra; Čižmić, Ante
]]>          <w:br/>
<![CDATA[Association of the congenital anomalies., 2003. (poster, sažetak, znanstveni)
]]>          <w:br/>
        </w:t>
      </w:r>
    </w:p>
    <w:p>
      <w:pPr/>
      <w:r>
        <w:rPr/>
        <w:t xml:space="preserve">
<![CDATA[Petković, Iskra; Ćepulić, Mladen; Nakić, Melita; Stepan, Jasminka; Čizmić, Ante
]]>          <w:br/>
<![CDATA[Chromosome abnormalities in neurobladtoma: cytogenetic and FISH analysis.  // The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Konja, Josip; Rajić, Ljubica; Femenić-Kes, Ranka; Jakovljević, Godana; Dominis, Mara; Kardum, Ika; Hitrec, Vlasta; Petković, Iskra
]]>          <w:br/>
<![CDATA[Suvremeno liječenje Hodgkin limfoma u djece.  // 2. Hrvatski kongres hematologa i transfuziologa s međunarodnim sudjelovanjem
]]>          <w:br/>
<![CDATA[Dubrovnik, Hrvatska, 199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2025-05-02T05:54:31+00:00</dcterms:created>
  <dcterms:modified xsi:type="dcterms:W3CDTF">2025-05-02T05:54:31+00:00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