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Emira Bečić (CROSBI Profil: 18053, MBZ: 243682)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ej, Matjaž; Potočnik, Amna; Jakovljević, Darinka; Bečić, Emira; Hrast, Anita; Šarotar Žižek, Simona
]]>          <w:br/>
<![CDATA[(Digital) regional management with (subconscious) sustainable social responsibility: a way to and part of society 5.0. // Conference proceedings of the 16th IRDO International Scientific Conference SOCIAL RESPONSIBILITY AND CURRENT CHALLENGES 2021: Challenges and opportunities of digitalisation for sustainable future / Hrast, Anita ; Perko, Igor ; Piciga, Darja (ur.).
]]>          <w:br/>
<![CDATA[Maribor: Inštitut za razvoj družbene odgovornosti, 2021. str. 1-4
]]>          <w:br/>
        </w:t>
      </w:r>
    </w:p>
    <w:p>
      <w:pPr/>
      <w:r>
        <w:rPr/>
        <w:t xml:space="preserve">
<![CDATA[Hodžić Sabina; Bečić Emira
]]>          <w:br/>
<![CDATA[Utjecaj porezne politike na rast odnosno pad bruto društvenog proizvoda: primjer Hrvatske. // Periodicum 2015 / Marijan Kalapurić, Igor Lacković, Anamarija Manestar (ur.).
]]>          <w:br/>
<![CDATA[Beč: Hrvatska akademska zajendica u Austriji, 2016. str. 137-184
]]>          <w:br/>
        </w:t>
      </w:r>
    </w:p>
    <w:p>
      <w:pPr/>
      <w:r>
        <w:rPr/>
        <w:t xml:space="preserve">
<![CDATA[Dabić, Marina; Švarc, Jadranka; Bečić, Emira
]]>          <w:br/>
<![CDATA[Chapter 6: Innovation in Central Europe. // Innovation in Emerging Markets / Haar J., Ernst, R. (ur.).
]]>          <w:br/>
<![CDATA[London : Delhi: Palgrave Macmillan, 2016. str. 102-120
]]>          <w:br/>
        </w:t>
      </w:r>
    </w:p>
    <w:p>
      <w:pPr/>
      <w:r>
        <w:rPr/>
        <w:t xml:space="preserve">
<![CDATA[Bečić, Emira, Švarc, Jadranka
]]>          <w:br/>
<![CDATA[The role of indicators and scientific research in the sustainable development of Croatia: an overview. // Social Responsibility Beyond Neoliberalism and Charity, Volume 2: Social Responsibility - Sustainability, Education and Management / Mulej, Matjaž, Dyck, Robert (ur.).
]]>          <w:br/>
<![CDATA[Sharjah: Bentham Science, 2014. str. 58-83
]]>          <w:br/>
        </w:t>
      </w:r>
    </w:p>
    <w:p>
      <w:pPr/>
      <w:r>
        <w:rPr/>
        <w:t xml:space="preserve">
<![CDATA[Bečić, Emira; Dabić, Marina
]]>          <w:br/>
<![CDATA[An Analysis of Research and Innovation in Croatia. // Entrepreneurship and Innovation / Dabic, Marina ; Potocan, Vojko (ur.).
]]>          <w:br/>
<![CDATA[Maribor: Ekonomski fakultet Sveučilišta u Zagrebu, 2012. str. 67-99
]]>          <w:br/>
        </w:t>
      </w:r>
    </w:p>
    <w:p>
      <w:pPr/>
      <w:r>
        <w:rPr/>
        <w:t xml:space="preserve">
<![CDATA[Bečić, Emira; Švarc, Jadranka
]]>          <w:br/>
<![CDATA[Chapter 8: Smart specialisation - some considerations of the Croatian practice. // Smart specialisation as a tool for regional development / Theocharous, Anthony (ur.).
]]>          <w:br/>
<![CDATA[Limassol: Cyprus University of Technology, 2012. str. 175-208
]]>          <w:br/>
        </w:t>
      </w:r>
    </w:p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Bečić, Emira; Škegro Vdović, Matija
]]>          <w:br/>
<![CDATA[Međunarodne organizacije o obrazovanju odraslih. // Međunarodne organizacije o obrazovanju odraslih / Čulo, Ivan i sur. (ur.).
]]>          <w:br/>
<![CDATA[Zagreb: Agencija za strukovno obrazovanje i obrazovanje odraslih (ASOO), 2009. str. 21-44
]]>          <w:br/>
        </w:t>
      </w:r>
    </w:p>
    <w:p>
      <w:pPr/>
      <w:r>
        <w:rPr/>
        <w:t xml:space="preserve">
<![CDATA[Bečić, Emira
]]>          <w:br/>
<![CDATA[Achieving Equality in and Through Tertiary Education. // OECD Thematic Review of Tertiary Education, Country Background Report for Croatia / Dujić, Ž. ; Lučin, P. (ur.).
]]>          <w:br/>
<![CDATA[Zagreb: Ministarstvo znanosti, obrazovanja i sporta Republike Hrvatske, 2007. str. 70-82
]]>          <w:br/>
        </w:t>
      </w:r>
    </w:p>
    <w:p>
      <w:pPr/>
      <w:r>
        <w:rPr/>
        <w:t xml:space="preserve">
<![CDATA[Švarc, Jadranka; Polšek, Darko; Bečić, Emira
]]>          <w:br/>
<![CDATA[Visoko obrazovanje. // Pristupanje Europskoj uniji: očekivani ekonomski učinci / Švaljek, Sandra (ur.).
]]>          <w:br/>
<![CDATA[Zagreb: Ekonomski institut Zagreb, 2007. str. 121-128
]]>          <w:br/>
        </w:t>
      </w:r>
    </w:p>
    <w:p>
      <w:pPr/>
      <w:r>
        <w:rPr/>
        <w:t xml:space="preserve">
<![CDATA[Švarc, Jadranka; Bečić, Emira
]]>          <w:br/>
<![CDATA[R&D indicators as a roadmap for European Integration: The case of Croatia. // Science policy and human resources development in South-Eastern Europe in the context of European integration / Gajdusek, M.F. ; Mayr, A.C. ; Polzer, M. (ur.).
]]>          <w:br/>
<![CDATA[Beč: Austrian Federal Ministry of Eduication, Science and Culture, 2007. str. 79-93
]]>          <w:br/>
        </w:t>
      </w:r>
    </w:p>
    <w:p>
      <w:pPr/>
      <w:r>
        <w:rPr/>
        <w:t xml:space="preserve">
<![CDATA[Bečić, Emira
]]>          <w:br/>
<![CDATA[Croatian S&T Potentials: Soe Comparative Facts and Figures. // Transition Countries in the Knowledge Society: socioeconomic analysis
]]>          <w:br/>
<![CDATA[Zagreb: Institut društvenih znanosti Ivo Pilar, 2004. str. -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džić, Sabina; Demirović, Amer; Bečić, Emira
]]>          <w:br/>
<![CDATA[The relationship between fiscal policy and economic growth in CEE countries.  // Zbornik radova Ekonomskog fakulteta u Rijeci : časopis za ekonomsku teoriju i praksu, 38 (2020), 2;  653-666 doi:10.18045/zbefri.2020.2.653 (međunarodna recenzija, prethodno priopćenje, znanstveni)
]]>          <w:br/>
        </w:t>
      </w:r>
    </w:p>
    <w:p>
      <w:pPr/>
      <w:r>
        <w:rPr/>
        <w:t xml:space="preserve">
<![CDATA[Jurlina Alibegović, Dubravka; Hodžić, Sabina; Bečić, Emira
]]>          <w:br/>
<![CDATA[The level of fiscal autonomy : evidence from Croatia, Serbia and Bosnia and Herzegovina.  // The NISPAcee Journal of Public Administration and Policy, 12 (2019), 1;  91-112 doi:10.2478/nispa-2019-0004 (međunarodna recenzija, članak, znanstveni)
]]>          <w:br/>
        </w:t>
      </w:r>
    </w:p>
    <w:p>
      <w:pPr/>
      <w:r>
        <w:rPr/>
        <w:t xml:space="preserve">
<![CDATA[Jurlina Alibegović, Dubravka; Hodžić, Sabina; Bečić, Emira
]]>          <w:br/>
<![CDATA[Limited fiscal autonomy of Croatian large cities.  // Lex localis, 16 (2018), 1;  107-128 doi:10.4335/10.4335/16.1.107-128(2018) (međunarodna recenzija, članak, znanstveni)
]]>          <w:br/>
        </w:t>
      </w:r>
    </w:p>
    <w:p>
      <w:pPr/>
      <w:r>
        <w:rPr/>
        <w:t xml:space="preserve">
<![CDATA[Hodžić, Sabina; Bečić, Emira
]]>          <w:br/>
<![CDATA[Tax Incentives for R&D of large companies: Empirical Analysis on Croatia.  // Aktualʹni problemi ekonomìki, 8 (2016), 182;  172-179 (međunarodna recenzija, članak, znanstveni)
]]>          <w:br/>
        </w:t>
      </w:r>
    </w:p>
    <w:p>
      <w:pPr/>
      <w:r>
        <w:rPr/>
        <w:t xml:space="preserve">
<![CDATA[Bečić, Emira; Švarc, Jadranka
]]>          <w:br/>
<![CDATA[Smart specialisation in Croatia: between the cluster and technological specialisation.  // Journal of the knowledge economy, 6 (2015), 2;  270-295 doi:10.1007/s13132-015-0238-7 (međunarodna recenzija, članak, znanstveni)
]]>          <w:br/>
        </w:t>
      </w:r>
    </w:p>
    <w:p>
      <w:pPr/>
      <w:r>
        <w:rPr/>
        <w:t xml:space="preserve">
<![CDATA[Bassi, Andrea; Bečić, Emira; Lombardi, Niccolo
]]>          <w:br/>
<![CDATA[An Introduction to the Assessment of Sustainable Paths, Models and Metrics.  // Energy and environment research, 10 (2014), 11;  17-27 doi:10.5539/ass.v10n11p17 (međunarodna recenzija, članak, znanstveni)
]]>          <w:br/>
        </w:t>
      </w:r>
    </w:p>
    <w:p>
      <w:pPr/>
      <w:r>
        <w:rPr/>
        <w:t xml:space="preserve">
<![CDATA[Bečić, Emira; Piciga, Darja; Hrast, Anita
]]>          <w:br/>
<![CDATA[Measurement Preconditions Systemic Action: The Case of Integral Low-Carbon Country and Sustainable Development Indicators.  // Systemic practice and action research, 26 (2013), 6;  513-526 doi:10.1007/s11213-013-9300-1 (međunarodna recenzija, članak, znanstveni)
]]>          <w:br/>
        </w:t>
      </w:r>
    </w:p>
    <w:p>
      <w:pPr/>
      <w:r>
        <w:rPr/>
        <w:t xml:space="preserve">
<![CDATA[Bečić, Emira; Mulej, Matjaž; Švarc, Jadranka
]]>          <w:br/>
<![CDATA[Measuring social progress by sustainable development indicators: Cases of Croatia and Slovenia.  // Procedia: social & behavioral sciences, 37 (2012),  458-465. (https://www.bib.irb.hr:8443/579931) (podatak o recenziji nije dostupan, članak, znanstveni)
]]>          <w:br/>
        </w:t>
      </w:r>
    </w:p>
    <w:p>
      <w:pPr/>
      <w:r>
        <w:rPr/>
        <w:t xml:space="preserve">
<![CDATA[Bečić, Emira; Švarc, Jadranka
]]>          <w:br/>
<![CDATA[Smart specialisation: some considerations of the Croatian practice.  // International journal of transitions and innovation systems, 1 (2010), 1;  25-43. (https://www.bib.irb.hr:8443/499454) (podatak o recenziji nije dostupan, članak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Bečić, Emira; Dabić, Marina
]]>          <w:br/>
<![CDATA[Analiza ulaganja poslovnog sektora Republike Hrvatske u istraživanje i razvoj.  // Revija za sociologiju, 39 (2008), 1-2;  69-8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čić, Emira
]]>          <w:br/>
<![CDATA[Uporaba portfolio modela u određivanju strategije poduzeća.  // Računovodstvo i financije, 5 (1997),  90-10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džić, Sabina; Jurlina Alibegović, Dubravka; Bečić, Emira
]]>          <w:br/>
<![CDATA[Fiscal performance of local government units for smart regions and smart cities.  // Smart Governments, Regions and Cities / Drezgić, Saša ; Žiković, Saša ; Tomljanović, Marko (ur.).
]]>          <w:br/>
<![CDATA[Rijeka: Ekonomski fakultet Sveučilišta u Rijeci, 2020. str. 291-302 (demonstracija, međunarodna recenzija, cjeloviti rad (in extenso), znanstveni)
]]>          <w:br/>
        </w:t>
      </w:r>
    </w:p>
    <w:p>
      <w:pPr/>
      <w:r>
        <w:rPr/>
        <w:t xml:space="preserve">
<![CDATA[Hodžić, Sabina; Rogić Dumančić, Lucija; Bečić, Emira
]]>          <w:br/>
<![CDATA[Financial stability of pension system in the European Union member states.  // Proceedings of the 52nd International academic conference, Barcelona
]]>          <w:br/>
<![CDATA[Barcelona: IISES, 2019. str. 160-168 (demonstracija, međunarodna recenzija, cjeloviti rad (in extenso), znanstveni)
]]>          <w:br/>
        </w:t>
      </w:r>
    </w:p>
    <w:p>
      <w:pPr/>
      <w:r>
        <w:rPr/>
        <w:t xml:space="preserve">
<![CDATA[Hodžić, Sabina; Jurlina Alibegović, Dubravka; Bečić, Emira
]]>          <w:br/>
<![CDATA[Efficiency of public expenditures: The case of Croatian counties.  // Innovation governance in the public sector
]]>          <w:br/>
<![CDATA[Kazan: NISPAcee Press, 2017. 43, 12 (demonstracija, međunarodna recenzija, cjeloviti rad (in extenso), znanstveni)
]]>          <w:br/>
        </w:t>
      </w:r>
    </w:p>
    <w:p>
      <w:pPr/>
      <w:r>
        <w:rPr/>
        <w:t xml:space="preserve">
<![CDATA[Hodžić, Sabina; Galinec Davor; Bečić, Emira
]]>          <w:br/>
<![CDATA[Fiscal Rule Efficiency in EU Member States.  // Proceedings of the 10th International Conference, European Enterpreneurship Forum 2016, Economic Growth and Economic Policy / Bojka Hamernikova (ur.).
]]>          <w:br/>
<![CDATA[Prag: NEWTON College, 2016. str. 42-51 (demonstracija, međunarodna recenzija, cjeloviti rad (in extenso), znanstveni)
]]>          <w:br/>
        </w:t>
      </w:r>
    </w:p>
    <w:p>
      <w:pPr/>
      <w:r>
        <w:rPr/>
        <w:t xml:space="preserve">
<![CDATA[Hodžić, Sabina; Bečić, Emira
]]>          <w:br/>
<![CDATA[Analysis of the Fiscal Rule Index in EU Member States.  // ENTRENOVA 2015 - Enterprise Research Innovation / Baćović, Maja ; Milković, Marin ; Pejić Bach Mirjana ; Peković, Sanja (ur.).
]]>          <w:br/>
<![CDATA[Zagreb: Udruga za promicanje inovacija i istraživanja u ekonomiji IRENET, 2015. str. 431-438 (predavanje, međunarodna recenzija, cjeloviti rad (in extenso), znanstveni)
]]>          <w:br/>
        </w:t>
      </w:r>
    </w:p>
    <w:p>
      <w:pPr/>
      <w:r>
        <w:rPr/>
        <w:t xml:space="preserve">
<![CDATA[Bečić, Emira; Črnjar, Kristina,; Licul, Mauro
]]>          <w:br/>
<![CDATA[MEASURES OF INNOVATION ACTIVITIES IN TOURISM ACCORDING TO CIS SURVEY.  // Tourism and Hospitality Industry 2014, CONGRESS PROCEEDINGS Trends in Tourism and Hospitality Industry / Jože Peric, Dean (ur.).
]]>          <w:br/>
<![CDATA[Opatija: 2014 University of Rijeka Faculty of Tourism and Hospitality Management, Opatija, 2014. str. 90-105 (ostalo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Razvoj i okoliš / Branka Galić i Krešimir Žažar (ur.).
]]>          <w:br/>
<![CDATA[Zagreb: Filozofski fakultet Press, Zagreb, 2013. str. 67-79 (predavanje, međunarodna recenzija, cjeloviti rad (in extenso), znanstveni)
]]>          <w:br/>
        </w:t>
      </w:r>
    </w:p>
    <w:p>
      <w:pPr/>
      <w:r>
        <w:rPr/>
        <w:t xml:space="preserve">
<![CDATA[Bečić, Emira; Švarc, Jadranka; Mulej, Matjaž
]]>          <w:br/>
<![CDATA[Analysis of sustainable development indicators: cases of Croatia and Slovenia.  // 7th IRDO international conference: Social responsibility and current challenges, Innovation of culture toward more social responsibility – the way out of socio-cultural crisis / Hrast, Anita ; Mulej, Matjaž ; Kojc, Sabina (ur.).
]]>          <w:br/>
<![CDATA[Maribor: IRDO- Inštitut za razvoj družbene odgovornosti, Maribor, Slovenia, 2012. str. 1-9 (poster, međunarodna recenzija, cjeloviti rad (in extenso), znanstveni)
]]>          <w:br/>
        </w:t>
      </w:r>
    </w:p>
    <w:p>
      <w:pPr/>
      <w:r>
        <w:rPr/>
        <w:t xml:space="preserve">
<![CDATA[Švarc, Jadranka, Bečić, Emira, Lažnjak, Jasminka
]]>          <w:br/>
<![CDATA[Innovation systems of the Western Balkan Countries and regional cooperation needs in fostering innovation.  // Proceedings of the 3rd international conference Vallis Aurea: focus on regional cooperation / Branko Katalinić (ur.).
]]>          <w:br/>
<![CDATA[Požega: Veleučilište u Požegi i DAAAM International Vienna., 2012. str. 1011-1019 (predavanje, međunarodna recenzija, cjeloviti rad (in extenso), znanstveni)
]]>          <w:br/>
        </w:t>
      </w:r>
    </w:p>
    <w:p>
      <w:pPr/>
      <w:r>
        <w:rPr/>
        <w:t xml:space="preserve">
<![CDATA[Bečić, Emira; Ozcan, Saritas
]]>          <w:br/>
<![CDATA[Defining the development priorities of NUTS2 regions in Croatia.  // YIRCoF ’09 – Conference proceedings, "Methodological Issues in Foresight Studies" / Seçil Gençler (ur.).
]]>          <w:br/>
<![CDATA[Istanbul: Yeditepe University Management Application and Research Center, 2010. str. 79-95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Sustainable development: what are the measurement challenges?.  // The 3rd OECD World Forum “Statistics, Knowledge and Policy
]]>          <w:br/>
<![CDATA[Busan, Republika Koreja, 2009. str. 1-6 (predavanje, međunarodna recenzija, cjeloviti rad (in extenso), znanstveni)
]]>          <w:br/>
        </w:t>
      </w:r>
    </w:p>
    <w:p>
      <w:pPr/>
      <w:r>
        <w:rPr/>
        <w:t xml:space="preserve">
<![CDATA[Dabić, Marina; Bečić, Emira; Drenjančević-Perić, Ines
]]>          <w:br/>
<![CDATA[R&D Expenditure Across Countries and Sectors.  // Trends in the Development of Machinery and Associated Technology / Ekinović, S ; Vivancos, J. ; Yalcin, S. (ur.).
]]>          <w:br/>
<![CDATA[Zenica: Zenica ; Spain ; Turkey, 2009. str. 285-288 (predavanje, međunarodna recenzija, cjeloviti rad (in extenso), znanstveni)
]]>          <w:br/>
        </w:t>
      </w:r>
    </w:p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varc, Jadranka; Bečić, Emira
]]>          <w:br/>
<![CDATA[Croatian Innovation Policy Meets Reality.  // Why invest in science in South Eastern Europe? : Elektronska građa : international conference and ministerial round table / Polzer, Miroslav (ur.).
]]>          <w:br/>
<![CDATA[Ljubljana : Venecija: Ministry of Higher Education, Science and Technology, Austrian Science and Research Liaison Office ; Unesco Bresce Office, 2007. str. 106-11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čić, Emira
]]>          <w:br/>
<![CDATA[Financiranje lokalne samouprave.  // Fiskalna decentralizacija u Hrvatskoj
]]>          <w:br/>
<![CDATA[Zagreb, 2002. str. 93-10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bić, Marina; Švarc, Jadranka; Bečić, Emira
]]>          <w:br/>
<![CDATA[The Multidfacated Approach to the Environment for Entrepreneurship in Selected CE countries.  // New forms of innovation and Competitiveness, Enterprise, Industry and Country Perspective
]]>          <w:br/>
<![CDATA[Varšava: World Economy Research Institute, Collegium of the World Economy, Warsaw School of Economics, 2015. str. 20-20 (predavanje, međunarodna recenzija, sažetak, znanstveni)
]]>          <w:br/>
        </w:t>
      </w:r>
    </w:p>
    <w:p>
      <w:pPr/>
      <w:r>
        <w:rPr/>
        <w:t xml:space="preserve">
<![CDATA[Švarc, Jadranka; Lažnjak, Jasminka; Bečić, Emira
]]>          <w:br/>
<![CDATA[Utjecaj krize na sustav poticanja inovacija i poduzetništva.  // V. nacionalni sociološki kongres hrvatskog sociološkog društva: Normalnost krize- kriza normalnosti, Knjiga sažetaka
]]>          <w:br/>
<![CDATA[Zagreb: Hrvatsko sociološko društvo, 2015. str. 21-23 (predavanje, domaća recenzija, sažetak, znanstveni)
]]>          <w:br/>
        </w:t>
      </w:r>
    </w:p>
    <w:p>
      <w:pPr/>
      <w:r>
        <w:rPr/>
        <w:t xml:space="preserve">
<![CDATA[Bečić, Emira; Švarc, Jadranka
]]>          <w:br/>
<![CDATA[Measuring social progress by sustainable development indicators: An overview of the indicators and their applicability.  // Environment and development – Perspectives of sustainability / Krešimir Žažar (ur.).
]]>          <w:br/>
<![CDATA[Zagreb: Filozofski fakultet Sveučilišta u Zagrebu u suradnji Heinrich Böl Stiftung, 2011. str. 43-43 (predavanje, međunarodna recenzija, sažetak, znanstveni)
]]>          <w:br/>
        </w:t>
      </w:r>
    </w:p>
    <w:p>
      <w:pPr/>
      <w:r>
        <w:rPr/>
        <w:t xml:space="preserve">
<![CDATA[Bečić, Emira; Švarc, Jadranka
]]>          <w:br/>
<![CDATA[The role of indicators and scientific research in sustainable development.  // Conference Proceedings Abstract of the 5th international conference on social responsibility and current challenges 2010 “Nature and humans" / Mulej Matjaž and Anita Hras (ur.).
]]>          <w:br/>
<![CDATA[Maribor: IRDO- Inštitut za razvoj družbene odgovornosti, 2010. str. 27-27 (pozvano predavanje, međunarodna recenzija, sažet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rc, Jadranka, Perret, Sarah., Kalamova, Margarita, Bečić, Emira
]]>          <w:br/>
<![CDATA[The need of an impact-oriented approach in innovation measurement in Croatia, Common workshop of the OECD and MSES.  // Common workshop of the OECD and MSES: Priority-Setting for the Croatian National Innovation Strategy 2013-2020
]]>          <w:br/>
<![CDATA[Zagreb, Hrvatska, 2013. (pozvano predavanje, pp prezentacija, znanstveni)
]]>          <w:br/>
        </w:t>
      </w:r>
    </w:p>
    <w:p>
      <w:pPr/>
      <w:r>
        <w:rPr/>
        <w:t xml:space="preserve">
<![CDATA[Jurlina-Alibegović, Dubravka; Bečić, Emira
]]>          <w:br/>
<![CDATA[Urban Governance and Performance Indicators for Improvement of Local Governance and Development in Cities in SEE Countries.  // 13th Bled Forum on Europe Foresight Conference: Europe beyond Smart /Inclusive / Sustainable throughout Cloud Computing decade
]]>          <w:br/>
<![CDATA[Bled, Slovenija, 2012. (pozvano predavanje, međunarodna recenzija, pp prezentacija, znanstveni)
]]>          <w:br/>
        </w:t>
      </w:r>
    </w:p>
    <w:p>
      <w:pPr/>
      <w:r>
        <w:rPr/>
        <w:t xml:space="preserve">
<![CDATA[Bečić, Emira
]]>          <w:br/>
<![CDATA[Practice and learning experiences in innovation policy of Croatia: National and Regional level.  // 7th Annual Conference of the Technopolicy Network, Building A World – Class Knowledge Region
]]>          <w:br/>
<![CDATA[Heidelberg, Njemačka, 2010. (pozvano predavanje, međunarodna recenzija, pp prezentacija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Bečić, Emira
]]>          <w:br/>
<![CDATA[R&D Funding in Croatia.  // Capacity building and institutional strengthening of science and research in B&H, Conference (roundtable) of International R&D funding
]]>          <w:br/>
<![CDATA[Sarajevo, Bosna i Hercegovina, 2010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&I in Croatia: Challenges and Obstacles.  // JOANNEUM RESEARCH 8th Round Table Internationalisation of R&D &#8220; Croatia as an European Partner for Research and Innovation
]]>          <w:br/>
<![CDATA[Graz, Austrija, 2009. (pozvano predavanje, međunarodna recenzija, pp prezentacija, znanstveni)
]]>          <w:br/>
        </w:t>
      </w:r>
    </w:p>
    <w:p>
      <w:pPr/>
      <w:r>
        <w:rPr/>
        <w:t xml:space="preserve">
<![CDATA[Bečić, Emira; Saritas, Ozcan
]]>          <w:br/>
<![CDATA[Defining the development priorities of NUTS2 regions in Croatia.  // YIRCoF ’09 – Yeditepe International Research Conference on Foresight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tatistics on Science, Technology and Innovation: How to Get Relevant Indicators.  // TEMPUS project:&#8220; Capacity Building for Research in Croatia
]]>          <w:br/>
<![CDATA[Zadar, Hrvatska, 2008. (pozvano predavanje, međunarodna recenzija, pp prezentacija, znanstveni)
]]>          <w:br/>
        </w:t>
      </w:r>
    </w:p>
    <w:p>
      <w:pPr/>
      <w:r>
        <w:rPr/>
        <w:t xml:space="preserve">
<![CDATA[Bečić, Emira
]]>          <w:br/>
<![CDATA[Science, Technology and Innovation Indicators: Trends and Challenges in Croatia.  // Wbc-inco.net Training Workshop: ERA Indicators and WBC
]]>          <w:br/>
<![CDATA[Beograd, Srbija, 2008. (pozvano predavanje, pp prezentacija, znanstveni)
]]>          <w:br/>
        </w:t>
      </w:r>
    </w:p>
    <w:p>
      <w:pPr/>
      <w:r>
        <w:rPr/>
        <w:t xml:space="preserve">
<![CDATA[Bečić, Emira
]]>          <w:br/>
<![CDATA[Foresight in Croatia: Experiences.  // 1st International Conference &#8222; Foresight in Croatia&#8220;
]]>          <w:br/>
<![CDATA[Zagreb, Hrvatska, 2008. (pozvano predavanje, pp prezentacija, znanstveni)
]]>          <w:br/>
        </w:t>
      </w:r>
    </w:p>
    <w:p>
      <w:pPr/>
      <w:r>
        <w:rPr/>
        <w:t xml:space="preserve">
<![CDATA[Bečić, Emira
]]>          <w:br/>
<![CDATA[Early Research Career Academics and Researchers: Case of Croatia.  // Regional Conference of eument-net and Institute for Philosophical Research BAS: Start-Up of New Mentoring Initiative for the Balkan Region and Strengthening the Visibility of Women Scientists as Role Models for Early Career Women Academics and Researchers
]]>          <w:br/>
<![CDATA[Sofija, Bugarska, 2008. (poster, sažetak, znanstveni)
]]>          <w:br/>
        </w:t>
      </w:r>
    </w:p>
    <w:p>
      <w:pPr/>
      <w:r>
        <w:rPr/>
        <w:t xml:space="preserve">
<![CDATA[Bečić, Emira
]]>          <w:br/>
<![CDATA[S&T and Innovation Statistics as tool for measurement progress in innovation performance: towards KBS.  // OECD Forum on &#8220; Measuring and Fostering the Progress of Societies: A new Approach for CIS and Eastern European Countries
]]>          <w:br/>
<![CDATA[Moskva, Ruska Federacija, 2008. (pozvano predavanje, međunarodna recenzija, pp prezentacija, znanstveni)
]]>          <w:br/>
        </w:t>
      </w:r>
    </w:p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>
      <w:pPr/>
      <w:r>
        <w:rPr/>
        <w:t xml:space="preserve">
<![CDATA[Bečić, Emira; Švarc, Jadranka
]]>          <w:br/>
<![CDATA[An exercise in benchmarking Croatian innovation policy and national innovation system.  // Innovation and social development IUC - Inter-university centre Dubrovnik
]]>          <w:br/>
<![CDATA[Dubrovnik, Hrvatska, 2005. (predavanje, međunarodna recenzija, sažetak, znanstveni)
]]>          <w:br/>
        </w:t>
      </w:r>
    </w:p>
    <w:p>
      <w:pPr/>
      <w:r>
        <w:rPr/>
        <w:t xml:space="preserve">
<![CDATA[Bečić, Emira
]]>          <w:br/>
<![CDATA[RTDI Benchmarking: an overview of Croatia.  // International Workshop Benchmarking RTDI Organizations in Central and Southeast European Countries
]]>          <w:br/>
<![CDATA[Sofija, Bugarska, 2004. (predavanje, međunarodna recenzija, neobjavljeni rad, ostalo)
]]>          <w:br/>
        </w:t>
      </w:r>
    </w:p>
    <w:p>
      <w:pPr/>
      <w:r>
        <w:rPr/>
        <w:t xml:space="preserve">
<![CDATA[Bečić, Emira
]]>          <w:br/>
<![CDATA[-.  // Regional workshop on &#8220 ; S&T Indicators and Statistics for S&T Policy Making in South-East European Countries (SEECs)
]]>          <w:br/>
<![CDATA[Sofija, Bugarska, 2003. (predavanje, međunarodna recenzija, neobjavljeni rad, ostalo)
]]>          <w:br/>
        </w:t>
      </w:r>
    </w:p>
    <w:p>
      <w:pPr/>
      <w:r>
        <w:rPr/>
        <w:t xml:space="preserve">
<![CDATA[Bečić, Emira
]]>          <w:br/>
<![CDATA[S&T Indicators: an overwiev of Croatia.  // Regional workshop on S&T Indicators and Statistics for S&T Policy Making in South-East European Countries (SEECs)
]]>          <w:br/>
<![CDATA[Sofija, Bugarska, 2003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arc, J., Aralica, Z., Lažnjak, J., Perković, J., Račić, D., Bečić, E., Poljanec-Borić, S
]]>          <w:br/>
<![CDATA[Comparative analysis of the innovation capacity in the WBC with particular focus on joint cooperation needs., 2011. (podatak o recenziji nije dostupan, izvještaj).
]]>          <w:br/>
        </w:t>
      </w:r>
    </w:p>
    <w:p>
      <w:pPr/>
      <w:r>
        <w:rPr/>
        <w:t xml:space="preserve">
<![CDATA[Švarc, Jadranka; Lažnjak, Jasminka; Bečić, Emira; Perković, Juraj
]]>          <w:br/>
<![CDATA[Social Sciences and Humanities in Croatia (METRIS Country Report)., 2009. (podatak o recenziji nije dostupan, izvještaj).
]]>          <w:br/>
        </w:t>
      </w:r>
    </w:p>
    <w:p>
      <w:pPr/>
      <w:r>
        <w:rPr/>
        <w:t xml:space="preserve">
<![CDATA[Švarc, Jadranka; Polšek, Darko; Bečić, Emira
]]>          <w:br/>
<![CDATA[Procjena očekivane koristi i troškova pridruživanja Hrvatske Europskoj uniji na području visokog obrazovanja., 2007. (podatak o recenziji nije dostupan, elaborat/studija).
]]>          <w:br/>
        </w:t>
      </w:r>
    </w:p>
    <w:p>
      <w:pPr/>
      <w:r>
        <w:rPr/>
        <w:t xml:space="preserve">
<![CDATA[Bečić, Emira
]]>          <w:br/>
<![CDATA[RTDI Benchmarking: an overview of Croati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