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Kranjčec (CROSBI Profil: 17272, MBZ: 23323)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Petrović, Studenyak Igor; Kranjčec, Mladen; Ponomaryov, Vasily Evgenjevič; Panko, Vasilj Vasiljević; Suslikov, Leonid Mihajlovič
]]>          <w:br/>
<![CDATA[Influence of anionic substitution on phase transitions in Cu6PS5I1-xClx mixed crystals.  // Phase transitions, 85 (2012), 6;  497-502 doi:10.1080/01411594.2011.629362 (međunarodna recenzija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hor Petrovich; Kranjcec, Mladen; Neimet, Yury Yurevich; Pop, Mikhail Mikhailovich
]]>          <w:br/>
<![CDATA[Optical absorption edge in (Ag3AsS3)x(As2S3)1-x superionic glasses.  // Semiconductor physics quantum electronics & optoelectronics, 15 (2012), 2;  147-151. (https://www.bib.irb.hr:8443/605692)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hor Petrovich; Kranjčec, Mladen; Bilanchuk, Vasil Vasilovich; Dziaugys, Andrius; Banys, Juras P.; Orliukas, Antanas Feliksas
]]>          <w:br/>
<![CDATA[Influence of cation substitution on electrical conductivity and optical absorption edge in Cu7(Ge1-xSix)S5I mixed crystals.  // Semiconductor physics quantum electronics & optoelectronics, 15 (2012), 3;  227-231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
<![CDATA[Studenyak, I.P.; Nahusko, O.T.; Kranjčec, Mladen
]]>          <w:br/>
<![CDATA[Compositional dependence of optical parameters of Ti1-xZrxO2 thin films.  // Journal of optoelectronics and advanced materials, 8 (2006), 4;  1484-1487 (međunarodna recenzija, članak, znanstveni)
]]>          <w:br/>
        </w:t>
      </w:r>
    </w:p>
    <w:p>
      <w:pPr/>
      <w:r>
        <w:rPr/>
        <w:t xml:space="preserve">
<![CDATA[Kranjčec, Mladen; Studenyak, I. P.
]]>          <w:br/>
<![CDATA[Temperature changes in the photoluminescence and the intrinsic absorption edge of the (Ga0.1In0.9)(2)Se3 crystals.  // Optics and Spectroscopy, 100 (2006), 1;  80-84 doi:10.1134/S0030400X06010152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Urbach rule and disordering processes in Cu6P(S1-xSex)(5) Br1-yIy superionic conductors.  // Journal of physics and chemistry of solids, 67 (2006), 4;  807-817 doi:10.1016/j.jpcs.2005.10.184 (međunarodna recenzija, članak, znanstveni)
]]>          <w:br/>
        </w:t>
      </w:r>
    </w:p>
    <w:p>
      <w:pPr/>
      <w:r>
        <w:rPr/>
        <w:t xml:space="preserve">
<![CDATA[Studenyak, I.P.; Kranjčec, Mladen; Nahusko, O.T.; Borets, O.M.
]]>          <w:br/>
<![CDATA[Influence of Hf->Zr substitution on optical and refractometric parameters of Hf1-xZrxO2 thin films.  // Thin Solid Films, 476 (2005), 1;  137-141 doi:10.1016/j.tsf.2004.09.048 (međunarodna recenzija, članak, znanstveni)
]]>          <w:br/>
        </w:t>
      </w:r>
    </w:p>
    <w:p>
      <w:pPr/>
      <w:r>
        <w:rPr/>
        <w:t xml:space="preserve">
<![CDATA[Shpak, I.I.; Kranjčec, Mladen; Studenyak, I.P
]]>          <w:br/>
<![CDATA[Optical Constants of Electron-Irradiated As2S3 Chalcogenide Glasses.  // Journal of optoelectronics and advanced materials, 7 (2005), 4;  2017-2020 (međunarodna recenzija, članak, znanstveni)
]]>          <w:br/>
        </w:t>
      </w:r>
    </w:p>
    <w:p>
      <w:pPr/>
      <w:r>
        <w:rPr/>
        <w:t xml:space="preserve">
<![CDATA[Kranjčec, M.; Studenyak, I.P.; Azhniuk, Yu.M.
]]>          <w:br/>
<![CDATA[Photoluminescence and optical absorption edge in g1-(GaxIn1-x)2Se3 mixed crystals.  // Physica status solida B. Basic research, 242 (2005),  2113-2120 (međunarodna recenzija, članak, znanstveni)
]]>          <w:br/>
        </w:t>
      </w:r>
    </w:p>
    <w:p>
      <w:pPr/>
      <w:r>
        <w:rPr/>
        <w:t xml:space="preserve">
<![CDATA[Kranjčec, M.; Studenyak, I.P.; Azhnyuk, Yu.M.; Perechynskyi S.I.
]]>          <w:br/>
<![CDATA[Study of Photoluminescence and the Optical Absorption Edge in Semiconducting crystals of g1-(GaxIn1-x)2Se3.  // Ukrainskij fizi&#65533; j &#65533; urnal, 20 (2005),  1260-1264 (podatak o recenziji nije dostupan, članak, znanstveni)
]]>          <w:br/>
        </w:t>
      </w:r>
    </w:p>
    <w:p>
      <w:pPr/>
      <w:r>
        <w:rPr/>
        <w:t xml:space="preserve">
<![CDATA[Kranjčec, Mladen; Studenyak, I.P.; Azhniuk, Yu. M.; Perechynskyi, S.I.
]]>          <w:br/>
<![CDATA[Study of Photoluminescence and the Optical Absorption Edge in Semiconducting Crystals of gamma1-(Ga_xIn_1-x)_2Se_3 Solid Solutions.  // Ukrainian journal of physics (Kiev), 50 (2005), 11;  1261-1265 (podatak o recenziji nije dostupan, članak, znanstveni)
]]>          <w:br/>
        </w:t>
      </w:r>
    </w:p>
    <w:p>
      <w:pPr/>
      <w:r>
        <w:rPr/>
        <w:t xml:space="preserve">
<![CDATA[Kranjčec, Mladen; Studenyak, Ivan Petrovych; Azhnyuk, Yu. M.
]]>          <w:br/>
<![CDATA[Photoluminescence and optical absorption spectra of gamma(1)-(GaxIn1-x)(2)Se-3 mixed crystals.  // Physica status solidi (b) - basic solid state physics, 242 (2005), 10;  2113-2120 doi:10.1002/pssb.200540073 (međunarodna recenzija, članak, znanstveni)
]]>          <w:br/>
        </w:t>
      </w:r>
    </w:p>
    <w:p>
      <w:pPr/>
      <w:r>
        <w:rPr/>
        <w:t xml:space="preserve">
<![CDATA[Kranjčec, Mladen; Studenyak, Ivan Petrovych; Suslikov, Leonid Mihailovych; Kovács, Gyula Shandor; Cerovec, Milan
]]>          <w:br/>
<![CDATA[Birefringence in gamma1-(Ga_xIn_1-x)_2Se_3 single crystals.  // Optical materials, 25 (2004),  307-312 (međunarodna recenzija, članak, znanstveni)
]]>          <w:br/>
        </w:t>
      </w:r>
    </w:p>
    <w:p>
      <w:pPr/>
      <w:r>
        <w:rPr/>
        <w:t xml:space="preserve">
<![CDATA[Kranjčec, Mladen; Studenyak, Ivan Petrovych; Bilanchuk, Vasyl Vasylovych; Dyordyaj Vasyl Sergeyovich; Panko, Vasyl Vasylovych
]]>          <w:br/>
<![CDATA[Compositional behaviour of Urbach absorption edge and exciton-phonon interaction parameters in Cu_6PS_5I_1-xBr_x superionic mixed crystals.  // Journal of Physics and Chemistry of Solids, 65 (2004),  1015-1020 (međunarodna recenzija, članak, znanstveni)
]]>          <w:br/>
        </w:t>
      </w:r>
    </w:p>
    <w:p>
      <w:pPr/>
      <w:r>
        <w:rPr/>
        <w:t xml:space="preserve">
<![CDATA[Studenyak, Igor Petrovych; Kranjčec, Mladen; Kovács, Gyula Shandor; Panko, Vasyl Vasylyovych; Mitrovcij, Viktor Vasylyovych, Mikajlo, Oksana Andriyivna.
]]>          <w:br/>
<![CDATA[Structural disordering studies in Cu_6+deltaPS_5I single crystals.  // Materials Science and Engineering B, 97 (2003),  34-38 (međunarodna recenzija, članak, znanstveni)
]]>          <w:br/>
        </w:t>
      </w:r>
    </w:p>
    <w:p>
      <w:pPr/>
      <w:r>
        <w:rPr/>
        <w:t xml:space="preserve">
<![CDATA[Studenyak, I.P.; Kranjčec, Mladen; Suslikov, L.M.; Kovacs, D.Sh.
]]>          <w:br/>
<![CDATA[Piezodvulucheprelomlenije monokristaliv gamma1-(Ga_xIn_1-x)_2Se_3.  // Optika i spektroskopiâ, 95 (2003), 3;  475-478 (međunarodna recenzija, članak, znanstveni)
]]>          <w:br/>
        </w:t>
      </w:r>
    </w:p>
    <w:p>
      <w:pPr/>
      <w:r>
        <w:rPr/>
        <w:t xml:space="preserve">
<![CDATA[Studenyak, I.P.; Kranjčec, Mladen; Suslikov, L.M.; Kovacs, D.Sh.
]]>          <w:br/>
<![CDATA[Vpliv temperaturi na dvopromenezalomlenija monokristaliv gamma1-(Ga_xIn_1-x)_2Se_3.  // Ukrainskij fizičnij žurnal, 48 (2003), 9;  910-913 (podatak o recenziji nije dostupan, članak, znanstveni)
]]>          <w:br/>
        </w:t>
      </w:r>
    </w:p>
    <w:p>
      <w:pPr/>
      <w:r>
        <w:rPr/>
        <w:t xml:space="preserve">
<![CDATA[Studenyak, I.P.; KranjČec, Mladen; Borets, O.M.
]]>          <w:br/>
<![CDATA[Compositional variation of optical and refractometric parameters of gamma1-(Ga_xIn_1-x)_2Se_3 mixed crystals.  // Journal of optoelectronics and advanced materials, 5 (2003), 4;  865-868 (međunarodna recenzija, članak, znanstveni)
]]>          <w:br/>
        </w:t>
      </w:r>
    </w:p>
    <w:p>
      <w:pPr/>
      <w:r>
        <w:rPr/>
        <w:t xml:space="preserve">
<![CDATA[Shpak, I.I.; Studenyak, I.P.; Kranjčec, Mladen
]]>          <w:br/>
<![CDATA[Optical absorption edge and structural disorder in electron-irradiated As_2S_3 chalcogenide glasses.  // Journal of optoelectronics and advanced materials, 5 (2003), 5;  1135-1138 (međunarodna recenzija, članak, znanstveni)
]]>          <w:br/>
        </w:t>
      </w:r>
    </w:p>
    <w:p>
      <w:pPr/>
      <w:r>
        <w:rPr/>
        <w:t xml:space="preserve">
<![CDATA[Gomonnai, A. V.; Goyer, D. B.; Goushcha, O. O.; Azhniuk, Yu. M.; Megela, I. G.; Kranjčec, Mladen
]]>          <w:br/>
<![CDATA[Radiative recombination in electron-irradiated GaP crystals.  // Journal of optoelectronics and advanced materials, 5 (2003), 3;  641-646 (međunarodna recenzija, članak, znanstveni)
]]>          <w:br/>
        </w:t>
      </w:r>
    </w:p>
    <w:p>
      <w:pPr/>
      <w:r>
        <w:rPr/>
        <w:t xml:space="preserve">
<![CDATA[Studenyak, I.P.; Kranjčec, Mladen; Nahusko, O.T.; Borets, O.M.
]]>          <w:br/>
<![CDATA[Optical-Refractometric Synthesis of Transmission Spectra and Optical Parameters of 0.5TiO_2×0.5Nd_2O_3 Thin Films.  // Ukrainian journal of physical optics, 4 (2003), 3;  139-143. (https://www.bib.irb.hr:8443/190559) (podatak o recenziji nije dostupan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Piezodvulucheprelomlenije monokristalov gama1-(Ga_xIn_1-x)_2Se_3.  // Optika i spektroskopiâ, 95 (2003),  475-478 (međunarodna recenzija, članak, znanstveni)
]]>          <w:br/>
        </w:t>
      </w:r>
    </w:p>
    <w:p>
      <w:pPr/>
      <w:r>
        <w:rPr/>
        <w:t xml:space="preserve">
<![CDATA[Gomonnai, A.V.; Azhniuk, Yu.M.; Yukhymchuk, V.O.; Kranjčec, Mladen; Lopushansky, V.V.
]]>          <w:br/>
<![CDATA[Confinement-, surface- and disorder-related effects in the resonant Raman spectra of nanometric CdS_1-xSe_x crystals.  // Physica status solidi. B, Basic research, 239 (2003), 2;  490-499 (međunarodna recenzija, članak, znanstveni)
]]>          <w:br/>
        </w:t>
      </w:r>
    </w:p>
    <w:p>
      <w:pPr/>
      <w:r>
        <w:rPr/>
        <w:t xml:space="preserve">
<![CDATA[Azhniuk, Yu.M.; Gomonnai, A.V.; Kranjčec, Mladen; Lopushansky, V.V.; Megela, I.G.; Goyer, D.B.
]]>          <w:br/>
<![CDATA[Irradiation-induced ionization of glass-embedded CdS_1&#8722; xSe_x nanocrystals.  // Physica. E, Low-dimensional systems and nanostructures, 17 (2003),  518-520 (međunarodna recenzija, članak, znanstveni)
]]>          <w:br/>
        </w:t>
      </w:r>
    </w:p>
    <w:p>
      <w:pPr/>
      <w:r>
        <w:rPr/>
        <w:t xml:space="preserve">
<![CDATA[Azhniuk, Y.M.; Gomonnai, A.V.; Goyer, D.B.; Kranjčec, Mladen; Lopushansky, V.V.; Megela, I.G.
]]>          <w:br/>
<![CDATA[Effect of electron irradiation upon photoluminescence of CdS_1-xSe_x mixed crystals.  // Radiation physics and chemistry (1993), 68 (2003),  58-90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Vpliv temperaturi na dvopromenzalomlenija monokristaliv gama1-(Ga_xIn_1-x)_2Se_3.  // Ukrainskij fizičnij žurnal, 48 (2003),  910-913 (međunarodna recenzija, članak, znanstveni)
]]>          <w:br/>
        </w:t>
      </w:r>
    </w:p>
    <w:p>
      <w:pPr/>
      <w:r>
        <w:rPr/>
        <w:t xml:space="preserve">
<![CDATA[Studenyak, I.P.; Kranjčec, Mladen; Suslikov, L.M.
]]>          <w:br/>
<![CDATA[Optical activity in gamma1-(Ga_xIn_1-x)_2Se_3 single crystals.  // Optika i spektroskopiâ, 95 (2003), 5;  599-602 (međunarodna recenzija, članak, znanstveni)
]]>          <w:br/>
        </w:t>
      </w:r>
    </w:p>
    <w:p>
      <w:pPr/>
      <w:r>
        <w:rPr/>
        <w:t xml:space="preserve">
<![CDATA[Kranjčec, Mladen; Studenyak, Ivan Petrovych; Kovács, Gyula Shandor; Mitrovcij, Viktor Vasylyovych
]]>          <w:br/>
<![CDATA[Compositional disordering and some structural and optical parameters of Cu_6P(S_1-xSe_x)_5Br mixed crystals.  // Materials Science and Engineering B, 95 (2002),  117-110 (međunarodna recenzija, članak, znanstveni)
]]>          <w:br/>
        </w:t>
      </w:r>
    </w:p>
    <w:p>
      <w:pPr/>
      <w:r>
        <w:rPr/>
        <w:t xml:space="preserve">
<![CDATA[Kranjčec, Mladen; Studenyak, Ivan Petroviych; Kovacs, Gyula Shandor; Mitrovcij, Viktor Vasylyovych; Gurzan, Mykhaylo Ivanovych; Voroshilov, Yuriy Vitaliyovych
]]>          <w:br/>
<![CDATA[Specific features of the optical absorption edge anisotropy in In_4(P_2S_6)_3 layered crystals.  // Materials Research Bulletin, 37 (2002),  2499-2507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Guranich, Pavlo Pavlovych
]]>          <w:br/>
<![CDATA[Piezoopticheskij efekt v monokristalah Cu6PS5Br.  // Optika i spektroskopiâ, (2002)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Panko, Vasyl Vasilovych
]]>          <w:br/>
<![CDATA[Rolj eksiton-fononogo vzaimodeistva i protsesov razuporjadochenija v formirovanju kraja poglochenija kristalov Cu6P(S1-xSex)Br.  // Optika i spektroskopiâ, (2002) (međunarodna recenzija, članak, znanstveni)
]]>          <w:br/>
        </w:t>
      </w:r>
    </w:p>
    <w:p>
      <w:pPr/>
      <w:r>
        <w:rPr/>
        <w:t xml:space="preserve">
<![CDATA[Gomonnai, A.V.; Azhniuk, Yu.M.; Lopushansky, V.V.; Megela, I.G.; Turok, I.I.; Kranjčec, Mladen; Yukhymchuk, V.O.
]]>          <w:br/>
<![CDATA[High-energy electron irradiation effects on CdS_1-xSe_x quantum dots in borosilicate glass.  // Physical review. B, Condensed matter and materials physics, 65 (2002), 24;  25-29 (međunarodna recenzija, članak, znanstveni)
]]>          <w:br/>
        </w:t>
      </w:r>
    </w:p>
    <w:p>
      <w:pPr/>
      <w:r>
        <w:rPr/>
        <w:t xml:space="preserve">
<![CDATA[Studenyak, I.P.; Kranjčec, Mladen; Suslikov, L.M.; Kovacs, D.Sh.; Guranich, P.P.
]]>          <w:br/>
<![CDATA[Piezoopticheskij effekt b kristalah Cu_6PS_5Br.  // Optics and spectroscopy, 92 (2002), 6;  1007-1011 (međunarodna recenzija, članak, znanstveni)
]]>          <w:br/>
        </w:t>
      </w:r>
    </w:p>
    <w:p>
      <w:pPr/>
      <w:r>
        <w:rPr/>
        <w:t xml:space="preserve">
<![CDATA[Studenyak, I.P.; Kranjčec, Mladen; Suslikov, L.M.; Kovacs, D.Sh.; Pan'ko, V.V.
]]>          <w:br/>
<![CDATA[Rolj eksiton-fononogo vzaimodeistvija i procesov razuporjadochenija v formorovaniji kraja pogloshchenija kristalov Cu_6P(S_1-x Se_x)_5Br.  // Optics and spectroscopy, 92 (2002),  584-587 (međunarodna recenzija, članak, znanstveni)
]]>          <w:br/>
        </w:t>
      </w:r>
    </w:p>
    <w:p>
      <w:pPr/>
      <w:r>
        <w:rPr/>
        <w:t xml:space="preserve">
<![CDATA[Studenyak, I.P.; Kranjčec, Mladen; Suslikov, L.M.; Kovacs, D.Sh.; Gamashi, Z.P.
]]>          <w:br/>
<![CDATA[Dvopromenzalomlenijav v kristalah Cu_6PS_5Br.  // Ukrainskij fizičnij žurnal, 47 (2002),  447-450 (podatak o recenziji nije dostupan, članak, znanstveni)
]]>          <w:br/>
        </w:t>
      </w:r>
    </w:p>
    <w:p>
      <w:pPr/>
      <w:r>
        <w:rPr/>
        <w:t xml:space="preserve">
<![CDATA[Studenyak, Igor Petrovich; Kranjčec, Mladen; Kovacs Gy.Sh.; Desnica-Franković, I.D.; Panko V.V.; Slivka, V.Yu.; 
]]>          <w:br/>
<![CDATA[Influence of compositional disorder on optical absorption processes in Cu6P(S1-xSex)5I crystals.  // Journal of materials research, 16 (2001), 6;  1600-1608 (međunarodna recenzija, članak, znanstveni)
]]>          <w:br/>
        </w:t>
      </w:r>
    </w:p>
    <w:p>
      <w:pPr/>
      <w:r>
        <w:rPr/>
        <w:t xml:space="preserve">
<![CDATA[Studenyak, I.P.; Kranjčec, Mladen; Mykailo, O.A.; Bilanchuk, V.V.; Panko, V.V.; Tovt, V.V.
]]>          <w:br/>
<![CDATA[Crystal growth, structural and optical parameters of Cu_6PS_5(Br_1-xI_x) superionic conductors.  // Journal of optoelectronics and advanced materials, 3 (2001), 4;  879-884 (međunarodna recenzija, članak, znanstveni)
]]>          <w:br/>
        </w:t>
      </w:r>
    </w:p>
    <w:p>
      <w:pPr/>
      <w:r>
        <w:rPr/>
        <w:t xml:space="preserve">
<![CDATA[Azhniuk, Yu. M.; Gomonnai, A.V.; Goyer, D.B.; Megela, I.G.; Kranjčec, Mladen; Lopushansky, V.V.
]]>          <w:br/>
<![CDATA[Disorder Effects and Resonant Features in Raman Spectra of Electron-irradiated GaP and CdS Crystals.  // Physica status solidi. B, Basic research, 227 (2001), 2;  595-603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Studenyak, I.P.; Suslikov, L.M.; Kovacs, D.Sh.; Kranjčec, Mladen; Tovt, V.B.
]]>          <w:br/>
<![CDATA[Vzaimosvjaz opticheskih, refraktometricheskih i parametrov rešotki v kristalah Cu_6P(S_1-x Se_x)_5I.  // Optika i spektroskopiâ, 90 (2001),  608-611 (međunarodna recenzija, članak, znanstveni)
]]>          <w:br/>
        </w:t>
      </w:r>
    </w:p>
    <w:p>
      <w:pPr/>
      <w:r>
        <w:rPr/>
        <w:t xml:space="preserve">
<![CDATA[Gomonnai, A.V.; Azhniuk, Y.M.; Kranjčec, Mladen; Solomon, A.M.; Lopushansky, V.V.; Megela, I.G.
]]>          <w:br/>
<![CDATA[Effect of X-ray irradiation on CdS_1-xSe_x quantum dots optical absorption.  // Solid state communications, 119 (2001), 7;  447-451 (međunarodna recenzija, članak, znanstveni)
]]>          <w:br/>
        </w:t>
      </w:r>
    </w:p>
    <w:p>
      <w:pPr/>
      <w:r>
        <w:rPr/>
        <w:t xml:space="preserve">
<![CDATA[Gomonnai, A.V.; Solomon, A.M.; Azhniuk, Yu.M.; Kranjčec, Mladen; Lopushansky, V.V.; Megela, I.G.
]]>          <w:br/>
<![CDATA[X-ray excited luminescence and x-ray irradiation effects on CdS_1-xSe_x nanocrystals optical absorption.  // Journal of optoelectronics and advanced materials, 3 (2001), 2;  509-514 (međunarodna recenzija, članak, znanstveni)
]]>          <w:br/>
        </w:t>
      </w:r>
    </w:p>
    <w:p>
      <w:pPr/>
      <w:r>
        <w:rPr/>
        <w:t xml:space="preserve">
<![CDATA[Desnica-Franković, Dunja Ida; Kranjčec, Mladen
]]>          <w:br/>
<![CDATA[Influence of disorder on the optical absorption edge in (GaXIn1-x)2Se3 semiconducting compounds.  // Strojarstvo, 41 (1999), 3-4;  101-106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3;  96-104 doi:10.5923/j.optics.20140403.0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2025-05-01T23:21:42+00:00</dcterms:created>
  <dcterms:modified xsi:type="dcterms:W3CDTF">2025-05-01T23:21:42+00:00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