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Bujas-Petković (CROSBI Profil: 14116, MBZ: 177352)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