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Sanader (CROSBI Profil: 13882, MBZ: 173344)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
]]>          <w:br/>
<![CDATA[Doba politike, knjiga druga - Velika koalicija.. Zagreb: Večernji list, 2018 (monografija)
]]>          <w:br/>
        </w:t>
      </w:r>
    </w:p>
    <w:p>
      <w:pPr/>
      <w:r>
        <w:rPr/>
        <w:t xml:space="preserve">
<![CDATA[Sanader, Ivo
]]>          <w:br/>
<![CDATA[Doba politike, knjiga prva - Detuđmanizacija.. Zagreb: Večernji list, 2017 (monografija)
]]>          <w:br/>
        </w:t>
      </w:r>
    </w:p>
    <w:p>
      <w:pPr/>
      <w:r>
        <w:rPr/>
        <w:t xml:space="preserve">
<![CDATA[Sanader, Ivo
]]>          <w:br/>
<![CDATA[Prema novim izazovima.. Zagreb: Hrvatska demokratska zajednica (HDZ), 2007 (monografija)
]]>          <w:br/>
        </w:t>
      </w:r>
    </w:p>
    <w:p>
      <w:pPr/>
      <w:r>
        <w:rPr/>
        <w:t xml:space="preserve">
<![CDATA[Sanader, Ivo
]]>          <w:br/>
<![CDATA[La Repubblica di Croazia verso le integrazioni euro-atlantiche. Un incontro con Ivo Sanader.. Bari : Rim: Laterza, 2007 (monografija)
]]>          <w:br/>
        </w:t>
      </w:r>
    </w:p>
    <w:p>
      <w:pPr/>
      <w:r>
        <w:rPr/>
        <w:t xml:space="preserve">
<![CDATA[Sanader, Ivo; Tomasović, Mirko (ur.)
]]>          <w:br/>
<![CDATA[Marko Marulić. Latinski i hrvatski pisac.. Split: Književni krug Split, 2004 (zbornik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anader, Ivo
]]>          <w:br/>
<![CDATA[HDZ za Hrvatsku.. Zagreb: Hrvatska demokratska zajednica (HDZ), 2001 (monografija)
]]>          <w:br/>
        </w:t>
      </w:r>
    </w:p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Škarić, Ivan; Wrasmann Michael; Tomasović, Mirko,
]]>          <w:br/>
<![CDATA[Marko Marulić. Gedenkausgabe anlaesslich der Errichtung des Denkmals in Berlin, am 27. Mai 2000.. Zagreb: Erasmus naklada, 2000 (Spomen-knjižica)
]]>          <w:br/>
        </w:t>
      </w:r>
    </w:p>
    <w:p>
      <w:pPr/>
      <w:r>
        <w:rPr/>
        <w:t xml:space="preserve">
<![CDATA[Sanader, Ivo
]]>          <w:br/>
<![CDATA[Hrvatska u međunarodnim odnosima.. Zagreb: Golden marketing - Tehnička knjiga, 2000 (monografija)
]]>          <w:br/>
        </w:t>
      </w:r>
    </w:p>
    <w:p>
      <w:pPr/>
      <w:r>
        <w:rPr/>
        <w:t xml:space="preserve">
<![CDATA[Sanader, Ivo
]]>          <w:br/>
<![CDATA[Croatia's Course of Action to Achieve EU Membeship.. Bon: Zentrum für Europäische Integrationsforschung der Universität Bonn, 1999 (Discussion Paper)
]]>          <w:br/>
        </w:t>
      </w:r>
    </w:p>
    <w:p>
      <w:pPr/>
      <w:r>
        <w:rPr/>
        <w:t xml:space="preserve">
<![CDATA[Sanader, Ivo
]]>          <w:br/>
<![CDATA[Il caso Jakob Wassermann. Alla ricerca di uno scrittore scomparso.. Venecija: Edizioni Del Leone, 1999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>
      <w:pPr/>
      <w:r>
        <w:rPr/>
        <w:t xml:space="preserve">
<![CDATA[Sanader, Ivo
]]>          <w:br/>
<![CDATA[Fenomen parfema. Germanističke rasprave, eseji, osvrti., 1989 (monografija)
]]>          <w:br/>
        </w:t>
      </w:r>
    </w:p>
    <w:p>
      <w:pPr/>
      <w:r>
        <w:rPr/>
        <w:t xml:space="preserve">
<![CDATA[Sanader, Ivo
]]>          <w:br/>
<![CDATA[I ružičasto je crno. Nazor o svijetu u kazališnom djelu Jeana Anouilha.. Split: Književni krug Spli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Ivo
]]>          <w:br/>
<![CDATA[Govor na otvorenju međunarodnoga znanstvenog skupa održanog 5. studenog u Hrvatskoj akademiji znanosti i umjetnosti prigodom 500. obljetnice rođenja Marina Držića. // Marin Držić 1508 - 2008. / Batušić, Nikola ; Fališevac, Dunja (ur.).
]]>          <w:br/>
<![CDATA[Zagreb: Hrvatska akademija znanosti i umjetnosti (HAZU), 2010. str. 9-12
]]>          <w:br/>
        </w:t>
      </w:r>
    </w:p>
    <w:p>
      <w:pPr/>
      <w:r>
        <w:rPr/>
        <w:t xml:space="preserve">
<![CDATA[Sanader, Ivo
]]>          <w:br/>
<![CDATA[Predgovor. // Diplomatski leksikon / Grubiša, Damir (ur.).
]]>          <w:br/>
<![CDATA[Zagreb: Visoka škola međunarodnih odnosa i diplomacije, 2010. str. 5-7
]]>          <w:br/>
        </w:t>
      </w:r>
    </w:p>
    <w:p>
      <w:pPr/>
      <w:r>
        <w:rPr/>
        <w:t xml:space="preserve">
<![CDATA[Sanader, Ivo
]]>          <w:br/>
<![CDATA[Dvadeset godina uspjeha. // Hrvatska demokratska zajednica. 20 i idemo dalje / Bekavac, Ivan ; Fuček, Katarina (ur.).
]]>          <w:br/>
<![CDATA[Zagreb: Hrvatska demokratska zajednica (HDZ), 2009. str. 8-15
]]>          <w:br/>
        </w:t>
      </w:r>
    </w:p>
    <w:p>
      <w:pPr/>
      <w:r>
        <w:rPr/>
        <w:t xml:space="preserve">
<![CDATA[Sanader, Ivo
]]>          <w:br/>
<![CDATA[Kroatien auf dem Weg in die EU. // Europa - Visionen und Realität. Referate zu Fragen der Zukunft Europas 2008 / Andreas Kellerhals (ur.).
]]>          <w:br/>
<![CDATA[Zürich: Schulthess Juristische Medien, 2009. str. 21-31
]]>          <w:br/>
        </w:t>
      </w:r>
    </w:p>
    <w:p>
      <w:pPr/>
      <w:r>
        <w:rPr/>
        <w:t xml:space="preserve">
<![CDATA[Sanader, Ivo
]]>          <w:br/>
<![CDATA[Uvodna riječ (u monografiji Hrvatski rukomet). // Hrvatski rukomet / Kramer, Fredi (ur.).
]]>          <w:br/>
<![CDATA[Zagreb: Topical, 2009. str. 3-3
]]>          <w:br/>
        </w:t>
      </w:r>
    </w:p>
    <w:p>
      <w:pPr/>
      <w:r>
        <w:rPr/>
        <w:t xml:space="preserve">
<![CDATA[Sanader, Ivo
]]>          <w:br/>
<![CDATA[O dr. Franji Tuđmanu govoriti istinu. // Hrvatska demokratska zajednica. 20 i idemo dalje / Bekavac, Ivan ; Fuček, Katarina (ur.).
]]>          <w:br/>
<![CDATA[Zagreb: Hrvatska demokratska zajednica (HDZ), 2009. str. 55-56
]]>          <w:br/>
        </w:t>
      </w:r>
    </w:p>
    <w:p>
      <w:pPr/>
      <w:r>
        <w:rPr/>
        <w:t xml:space="preserve">
<![CDATA[Sanader, Ivo
]]>          <w:br/>
<![CDATA[Stvaranje novih vrijednosti. // Arena Zagreb / Mrduljaš, Maroje (ur.).
]]>          <w:br/>
<![CDATA[Zagreb: Ingra, 2008. str. 7-7
]]>          <w:br/>
        </w:t>
      </w:r>
    </w:p>
    <w:p>
      <w:pPr/>
      <w:r>
        <w:rPr/>
        <w:t xml:space="preserve">
<![CDATA[Sanader, Ivo
]]>          <w:br/>
<![CDATA[Marulićevi spomenici u Čileu. // Colloquia Maruliana XVII. Književna komunikacija u hrvatskom humanizmu i renesansi / Lučin, Bratislav ; Tomasović, Mirko (ur.).
]]>          <w:br/>
<![CDATA[Split: Književni krug Split, 2008. str. 301-303
]]>          <w:br/>
        </w:t>
      </w:r>
    </w:p>
    <w:p>
      <w:pPr/>
      <w:r>
        <w:rPr/>
        <w:t xml:space="preserve">
<![CDATA[Sanader, Ivo
]]>          <w:br/>
<![CDATA[Predgovor (NATO Leksikon). // NATO Leksikon / Laković, Aleksandar (ur.).
]]>          <w:br/>
<![CDATA[Zagreb: Topical, 2008. str. 1-5
]]>          <w:br/>
        </w:t>
      </w:r>
    </w:p>
    <w:p>
      <w:pPr/>
      <w:r>
        <w:rPr/>
        <w:t xml:space="preserve">
<![CDATA[Sanader, Ivo
]]>          <w:br/>
<![CDATA[Marulić i Vukovar. // Colloquia Maruliana XVI / Lučin, Bratislav ; Tomasović, Mirko (ur.).
]]>          <w:br/>
<![CDATA[Split: Književni krug Split, 2007. str. 329-331
]]>          <w:br/>
        </w:t>
      </w:r>
    </w:p>
    <w:p>
      <w:pPr/>
      <w:r>
        <w:rPr/>
        <w:t xml:space="preserve">
<![CDATA[Sanader, Ivo
]]>          <w:br/>
<![CDATA[Govor na otvorenju autoceste Zagreb - Split, 26. lipnja 2005.. // A1. ZG-380-ST Autocesta Zagreb - Split, 1970.-2005. / Lovrinčević, Marijo i dr. (ur.).
]]>          <w:br/>
<![CDATA[Zagreb: Hrvatske autoceste, 2007. str. 8-12
]]>          <w:br/>
        </w:t>
      </w:r>
    </w:p>
    <w:p>
      <w:pPr/>
      <w:r>
        <w:rPr/>
        <w:t xml:space="preserve">
<![CDATA[Sanader, Ivo
]]>          <w:br/>
<![CDATA[Govor na svečanom otvorenju spomenika Marku Maruliću koji je izradio akademski kipar Slavomir Drinković, Knin, 5. kolovoza 2005.. // Colloquia Maruliana XV / Lučin, Bratislav ; Tomasović, Mirko (ur.).
]]>          <w:br/>
<![CDATA[Split: Književni krug Split, 2006. str. 309-310
]]>          <w:br/>
        </w:t>
      </w:r>
    </w:p>
    <w:p>
      <w:pPr/>
      <w:r>
        <w:rPr/>
        <w:t xml:space="preserve">
<![CDATA[Sanader, Ivo
]]>          <w:br/>
<![CDATA[Pozdravni govor na Prvom kongresu hrvatskih znanstvenika iz domovine i inozemstva, Zagreb - Vukovar 15. - 19. studenoga 2004.. // Prvi kongres hrvatskih znanstvenika iz domovine i inozemstva. Zbornik / Barišić, Pavo (ur.).
]]>          <w:br/>
<![CDATA[Zagreb: Ministarstvo znanosti, obrazovanja i sporta Republike Hrvatske, 2006. str. 21-23
]]>          <w:br/>
        </w:t>
      </w:r>
    </w:p>
    <w:p>
      <w:pPr/>
      <w:r>
        <w:rPr/>
        <w:t xml:space="preserve">
<![CDATA[Sanader, Ivo
]]>          <w:br/>
<![CDATA[Govor na Okruglom stolu "Reforma hrvatske državne uprave". // Reforma hrvatske državne uprave / Barbić, Jakša (ur.).
]]>          <w:br/>
<![CDATA[Zagreb: Hrvatska akademija znanosti i umjetnosti (HAZU), 2006. str. 15-22
]]>          <w:br/>
        </w:t>
      </w:r>
    </w:p>
    <w:p>
      <w:pPr/>
      <w:r>
        <w:rPr/>
        <w:t xml:space="preserve">
<![CDATA[Sanader, Ivo
]]>          <w:br/>
<![CDATA[Opening Speech at the International Conference "Experiences with Participation of Minorities in the Political Process on State and Local Level". // Experiences with Participation of Minorities in the Political Process on State and Local Level / Von der Bank, Erhard ; Szekely, Miklos (ur.).
]]>          <w:br/>
<![CDATA[Budimpešta: Robert Schuman Institute, 2005. str. 7-10
]]>          <w:br/>
        </w:t>
      </w:r>
    </w:p>
    <w:p>
      <w:pPr/>
      <w:r>
        <w:rPr/>
        <w:t xml:space="preserve">
<![CDATA[Sanader, Ivo
]]>          <w:br/>
<![CDATA[Christliche Demokratie in Europa. Zukunftsperspektive aus kroatischer Sicht. // Zukunft denken. Festschrift fuer Wolfgang Schuessel / Khol, Andreas ; Lopatka, Reinhold ; Molterer, Wilhelm (ur.).
]]>          <w:br/>
<![CDATA[Beč : München: Verlag fuer Geschichte Und Politik ; Oldenbourg, 2005. str. 237-243
]]>          <w:br/>
        </w:t>
      </w:r>
    </w:p>
    <w:p>
      <w:pPr/>
      <w:r>
        <w:rPr/>
        <w:t xml:space="preserve">
<![CDATA[Sanader, Ivo
]]>          <w:br/>
<![CDATA[Prisutnost Marulićevih knjiga u europskim i nekim izvaneuropskim knjižnicama. // Colloquia Maruliana XI. Radovi s međunarodnog skupa "Marko Marulić, otac hrvatske književnosti / Lučin, Bratislav ; Tomasović, Mirko (ur.).
]]>          <w:br/>
<![CDATA[Split: Književni krug Split, 2002. str. 523-528
]]>          <w:br/>
        </w:t>
      </w:r>
    </w:p>
    <w:p>
      <w:pPr/>
      <w:r>
        <w:rPr/>
        <w:t xml:space="preserve">
<![CDATA[Sanader, Ivo
]]>          <w:br/>
<![CDATA[Zrelošću i odlučnošću do ostvarenja najviših nacionalnih političkih ciljeva. // O Tuđmanu osobnim pogledom / Pavletić, Vlatko (ur.).
]]>          <w:br/>
<![CDATA[Zagreb: Hrvatska demokratska zajednica (HDZ), 2002. str. 11-17
]]>          <w:br/>
        </w:t>
      </w:r>
    </w:p>
    <w:p>
      <w:pPr/>
      <w:r>
        <w:rPr/>
        <w:t xml:space="preserve">
<![CDATA[Sanader, Ivo
]]>          <w:br/>
<![CDATA[Dva plodna Marulova desetljeća. // Colloquia Maruliana IX / Lučin, Bratislav ; Tomasović, Mirko (ur.).
]]>          <w:br/>
<![CDATA[Split : Rim: Pontificum Consilium de Cultura ; Književni krug Split, 2000. str. 251-252
]]>          <w:br/>
        </w:t>
      </w:r>
    </w:p>
    <w:p>
      <w:pPr/>
      <w:r>
        <w:rPr/>
        <w:t xml:space="preserve">
<![CDATA[Sanader, Ivo
]]>          <w:br/>
<![CDATA[O suradnji Hrvatske demokratske zajednice sa srodnim strankama u svijetu. // Deset godina Hrvatske demokratske zajednice / Mijatović, Anđelko (ur.).
]]>          <w:br/>
<![CDATA[Zagreb: Hrvatska demokratska zajednica (HDZ), 1999. str. 281-283
]]>          <w:br/>
        </w:t>
      </w:r>
    </w:p>
    <w:p>
      <w:pPr/>
      <w:r>
        <w:rPr/>
        <w:t xml:space="preserve">
<![CDATA[Sanader, Ivo
]]>          <w:br/>
<![CDATA[Die Beziehungen zwischen Kroatien und der EU im Kontext der EU-Erweiterung. // Franz Josef Strauss Symposium. 19. Internationale Fachtagung fuer Politik und Strategie 1998 / Dieter A. Schmidt (ur.).
]]>          <w:br/>
<![CDATA[München: Zaklada Hanns Seidel ;  Institut für Internationale Beziehungen, 1999. str. 133-144
]]>          <w:br/>
        </w:t>
      </w:r>
    </w:p>
    <w:p>
      <w:pPr/>
      <w:r>
        <w:rPr/>
        <w:t xml:space="preserve">
<![CDATA[Sanader, Ivo
]]>          <w:br/>
<![CDATA[Pozdravna riječ na simpoziju "Male zemlje i narodi u okruženju globalizacije". // Globalizacija i Hrvatska / Sanader, Ivo ; Jašić, Zoran (ur.).
]]>          <w:br/>
<![CDATA[Zagreb : Bonn: Ministarstvo vanjskih poslova i europskih integracija Republike Hrvatske, 1999. str. 15-17
]]>          <w:br/>
        </w:t>
      </w:r>
    </w:p>
    <w:p>
      <w:pPr/>
      <w:r>
        <w:rPr/>
        <w:t xml:space="preserve">
<![CDATA[Sanader, Ivo
]]>          <w:br/>
<![CDATA[Male zemlje i narodi u okruženju globalizacije. // Globalizacija i Hrvatska / Sanader, Ivo ; Jašić, Zoran (ur.).
]]>          <w:br/>
<![CDATA[Zagreb : Bonn: Ministarstvo vanjskih poslova i europskih integracija Republike Hrvatske, 1999. str. 32-36
]]>          <w:br/>
        </w:t>
      </w:r>
    </w:p>
    <w:p>
      <w:pPr/>
      <w:r>
        <w:rPr/>
        <w:t xml:space="preserve">
<![CDATA[Sanader, Ivo
]]>          <w:br/>
<![CDATA[Begruessungsrede anlaesslich des Symposiums "Kleine Laender und Voelker im Umfeld der Globalisierung". // Globalisierung. Standort Kroatien / Sanader, Ivo ; Jašić, Zoran (ur.).
]]>          <w:br/>
<![CDATA[Zagreb : Bonn: Ministarstvo vanjskih i europskih poslova Republike Hrvatske, 1999. str. 16-18
]]>          <w:br/>
        </w:t>
      </w:r>
    </w:p>
    <w:p>
      <w:pPr/>
      <w:r>
        <w:rPr/>
        <w:t xml:space="preserve">
<![CDATA[Sanader, Ivo
]]>          <w:br/>
<![CDATA[Kleine Laender und Voelker im Umfeld der Globalisierung. // Globalisierung. Standort Kroatien / Sanader, Ivo ; Jašić, Zoran (ur.).
]]>          <w:br/>
<![CDATA[Zagreb : Bonn: Ministarstvo vanjskih i europskih poslova Republike Hrvatske, 1999. str. 37-42
]]>          <w:br/>
        </w:t>
      </w:r>
    </w:p>
    <w:p>
      <w:pPr/>
      <w:r>
        <w:rPr/>
        <w:t xml:space="preserve">
<![CDATA[Sanader, Ivo
]]>          <w:br/>
<![CDATA[Genscherova uloga u međunarodnom priznanju Hrvatske. // Hans-Dietrich Genscher: Sjećanja / Jelčić, Dubravko ; Ružinski, Nikola ; Sanader, Ivo ; Valentić, Mirko (ur.).
]]>          <w:br/>
<![CDATA[Zagreb: Hrvatska sveučilišna naklada ; Hrvatski institut za povijest, 1999. str. 5-10
]]>          <w:br/>
        </w:t>
      </w:r>
    </w:p>
    <w:p>
      <w:pPr/>
      <w:r>
        <w:rPr/>
        <w:t xml:space="preserve">
<![CDATA[Sanader, Ivo
]]>          <w:br/>
<![CDATA[European Security Problems - An Outline. // European Security into 21st Century: Challenges of South East Europe / Sopta, Marin (ur.)., 1999. str. 129-149
]]>          <w:br/>
        </w:t>
      </w:r>
    </w:p>
    <w:p>
      <w:pPr/>
      <w:r>
        <w:rPr/>
        <w:t xml:space="preserve">
<![CDATA[Sanader, Ivo
]]>          <w:br/>
<![CDATA[Predgovor. // Hrvatska riječ svijetu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opunsko izlaganje (bez naslova). // 1. sjednica Središnjeg odbora i zastupnika HDZ-a u Hrvatskom državnom saboru / Stublić, Zlatko (ur.).
]]>          <w:br/>
<![CDATA[Zagreb: Hrvatska demokratska zajednica (HDZ) ; Zaklada hrvatskog državnog zavjeta, 1999. str. 70-73
]]>          <w:br/>
        </w:t>
      </w:r>
    </w:p>
    <w:p>
      <w:pPr/>
      <w:r>
        <w:rPr/>
        <w:t xml:space="preserve">
<![CDATA[Sanader, Ivo
]]>          <w:br/>
<![CDATA[HDZ - stranka proizašla iz naroda. // Deset godina Hrvatske demokratske zajednice / Mijatović, Anđelko (ur.).
]]>          <w:br/>
<![CDATA[Zagreb: Hrvatska demokratska zajednica (HDZ), 1999. str. 433-434
]]>          <w:br/>
        </w:t>
      </w:r>
    </w:p>
    <w:p>
      <w:pPr/>
      <w:r>
        <w:rPr/>
        <w:t xml:space="preserve">
<![CDATA[Sanader, Ivo
]]>          <w:br/>
<![CDATA[Predgovor. // Franjo Tuđman: Hrvatska riječ svijetu. Razgovori sa stranim predstavnicima / Jelčić, Dubravko ; Ružinski, Nikola ; Sanader, Ivo ; Valentić, Mirko (ur.).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iplomacija danas, interdisciplinarnost i drugi aspekti. Neka hrvatska iskustva. // Diplomacija Dubrovačke Republike / Berković, Svjetlan (ur.).
]]>          <w:br/>
<![CDATA[Zagreb: Ministarstvo vanjskih poslova i europskih integracija Republike Hrvatske, 1998. str. 31-36
]]>          <w:br/>
        </w:t>
      </w:r>
    </w:p>
    <w:p>
      <w:pPr/>
      <w:r>
        <w:rPr/>
        <w:t xml:space="preserve">
<![CDATA[Sanader, Ivo
]]>          <w:br/>
<![CDATA[HDZ, srodne europske stranke i europske integracije. // Zbornik Četvrtoga općeg sabora Hrvatske demokratske zajednice / Zlatko Stublić (ur.).
]]>          <w:br/>
<![CDATA[Zagreb: Hrvatska demokratska zajednica (HDZ), 1998. str. 203-205
]]>          <w:br/>
        </w:t>
      </w:r>
    </w:p>
    <w:p>
      <w:pPr/>
      <w:r>
        <w:rPr/>
        <w:t xml:space="preserve">
<![CDATA[Sanader, Ivo
]]>          <w:br/>
<![CDATA[Croatia and Balkan Models of Integration. // Croatia as a Stabilizing Factor for Peace in Europe / Sopta, Marin (ur.)., 1998. str. 11-21
]]>          <w:br/>
        </w:t>
      </w:r>
    </w:p>
    <w:p>
      <w:pPr/>
      <w:r>
        <w:rPr/>
        <w:t xml:space="preserve">
<![CDATA[Sanader, Ivo
]]>          <w:br/>
<![CDATA[Hrvatska i Ujedinjeni narodi. // Hrvatska i svijet / Berković, Svjetlan (ur.).
]]>          <w:br/>
<![CDATA[Zagreb: Ministarstvo vanjskih poslova i europskih integracija Republike Hrvatske, 1997. str. 63-70
]]>          <w:br/>
        </w:t>
      </w:r>
    </w:p>
    <w:p>
      <w:pPr/>
      <w:r>
        <w:rPr/>
        <w:t xml:space="preserve">
<![CDATA[Sanader, Ivo
]]>          <w:br/>
<![CDATA[Pozdravni govor na II. Forumu hrvatskih manjina. // Glasnik II. Foruma hrvatskih manjina / Salopek, Hrvoje ; Hećimović, Marija (ur.).
]]>          <w:br/>
<![CDATA[Zagreb: Hrvatska matica iseljenika, 1997. str. 9-11
]]>          <w:br/>
        </w:t>
      </w:r>
    </w:p>
    <w:p>
      <w:pPr/>
      <w:r>
        <w:rPr/>
        <w:t xml:space="preserve">
<![CDATA[Sanader, Ivo
]]>          <w:br/>
<![CDATA[Europski integracijski procesi i Republika Hrvatska. // Zbornik Diplomatske akademije / Berković, Svjetlan (ur.).
]]>          <w:br/>
<![CDATA[Zagreb: Ministarstvo vanjskih poslova i europskih integracija Republike Hrvatske, 1997. str. 29-41
]]>          <w:br/>
        </w:t>
      </w:r>
    </w:p>
    <w:p>
      <w:pPr/>
      <w:r>
        <w:rPr/>
        <w:t xml:space="preserve">
<![CDATA[Sanader, Ivo
]]>          <w:br/>
<![CDATA[Der Weg Kroatiens nach Europa. // Franz Josef Strauss Symposium. 17. Internationale Fachtagung fuer Politik und Strategie 1996 / Dieter A. Schmidt (ur.).
]]>          <w:br/>
<![CDATA[München: Zaklada Hanns Seidel ;  Institut für Internationale Beziehungen, 1997. str. 97-101
]]>          <w:br/>
        </w:t>
      </w:r>
    </w:p>
    <w:p>
      <w:pPr/>
      <w:r>
        <w:rPr/>
        <w:t xml:space="preserve">
<![CDATA[Sanader, Ivo
]]>          <w:br/>
<![CDATA[Uvodno izlaganje: "Hrvatska i balkanske integracije". // Međunarodni položaj Hrvatske / Radin, Gordan ; Šimunić, Lidija (ur.).
]]>          <w:br/>
<![CDATA[Zagreb: Ured predsjednika Republike Hrvatske, 1996. str. 83-95
]]>          <w:br/>
        </w:t>
      </w:r>
    </w:p>
    <w:p>
      <w:pPr/>
      <w:r>
        <w:rPr/>
        <w:t xml:space="preserve">
<![CDATA[Sanader, Ivo
]]>          <w:br/>
<![CDATA[Kroatien kehrt heim. // Moderne Diplomatie / Hurnaus, Nadira ; Martensen, Ute (ur.)., 1996. str. 179-193
]]>          <w:br/>
        </w:t>
      </w:r>
    </w:p>
    <w:p>
      <w:pPr/>
      <w:r>
        <w:rPr/>
        <w:t xml:space="preserve">
<![CDATA[Sanader, Ivo
]]>          <w:br/>
<![CDATA[Govor na proslavi 70. obljetnice Lozanskog ugovora. // Lozan Baris Antlasmasinin 70. Yildonumu / Cetin, Hikmet (ur.).
]]>          <w:br/>
<![CDATA[Ankara: Meteksan, 1993. str. 21-22
]]>          <w:br/>
        </w:t>
      </w:r>
    </w:p>
    <w:p>
      <w:pPr/>
      <w:r>
        <w:rPr/>
        <w:t xml:space="preserve">
<![CDATA[Sanader, Ivo
]]>          <w:br/>
<![CDATA[Tadijanović i Trakl. // Zbornik radova o Dragutinu Tadijanoviću 1980 - 1990 / Frangeš, Ivo (ur.).
]]>          <w:br/>
<![CDATA[Zagreb: Mladost, 1991. str. 285-287
]]>          <w:br/>
        </w:t>
      </w:r>
    </w:p>
    <w:p>
      <w:pPr/>
      <w:r>
        <w:rPr/>
        <w:t xml:space="preserve">
<![CDATA[Sanader, Ivo
]]>          <w:br/>
<![CDATA[Kruh i vino - elegija ili himna?. // Friedrich Hoelderlin: Kruh i vino / Pavić, Svemir (ur.).
]]>          <w:br/>
<![CDATA[Split: Logos Verlag, 1985. str. 263-270
]]>          <w:br/>
        </w:t>
      </w:r>
    </w:p>
    <w:p>
      <w:pPr/>
      <w:r>
        <w:rPr/>
        <w:t xml:space="preserve">
<![CDATA[Sanader, Ivo
]]>          <w:br/>
<![CDATA[Vrančić i Loderecker 1605. - 2005.. // Sedmerojezični rječnik / Goldstein, Slavko ; Radovinović, Radovan (ur.).
]]>          <w:br/>
<![CDATA[Prag : Zagreb: Novi Liber ; Nacionalna i sveučilišna knjižnica u Zagrebu, 1605. str. 13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ader, Ivo
]]>          <w:br/>
<![CDATA[Koalicija nacionalnog jedinstva nije velika koalicija.  // Večernji list, 6. lipnja 2018. (2018), 6. lipnja 2018.;  32-32 (recenziran, pregledni rad, stručni)
]]>          <w:br/>
        </w:t>
      </w:r>
    </w:p>
    <w:p>
      <w:pPr/>
      <w:r>
        <w:rPr/>
        <w:t xml:space="preserve">
<![CDATA[Sanader, Ivo
]]>          <w:br/>
<![CDATA[Problemi europske sigurnosti.  // Forum : mjesečnik Razreda za književnost Hrvatske akademije znanosti i umjetnosti, 4-6 (1999),  556-578 (podatak o recenziji nije dostupan, članak, znanstveni)
]]>          <w:br/>
        </w:t>
      </w:r>
    </w:p>
    <w:p>
      <w:pPr/>
      <w:r>
        <w:rPr/>
        <w:t xml:space="preserve">
<![CDATA[Sanader, Ivo
]]>          <w:br/>
<![CDATA[Trakl und Tadijanović.  // Mitteilungen aus dem Brenner-Archiv, 8 (1989),  77-78 (podatak o recenziji nije dostupan, članak, znanstveni)
]]>          <w:br/>
        </w:t>
      </w:r>
    </w:p>
    <w:p>
      <w:pPr/>
      <w:r>
        <w:rPr/>
        <w:t xml:space="preserve">
<![CDATA[Sanader, Ivo
]]>          <w:br/>
<![CDATA[Determinante Anouilhova pesimizma.  // Dometi (Sombor), 5 (1987),  379-389 (podatak o recenziji nije dostupan, članak, znanstveni)
]]>          <w:br/>
        </w:t>
      </w:r>
    </w:p>
    <w:p>
      <w:pPr/>
      <w:r>
        <w:rPr/>
        <w:t xml:space="preserve">
<![CDATA[Sanader, Ivo
]]>          <w:br/>
<![CDATA[Književno-teorijski eseji Jakoba Wassermanna.  // Mogućnosti : književnost, umjetnost, kulturni problemi, 6-8 (1986),  515-528 (podatak o recenziji nije dostupan, članak, znanstveni)
]]>          <w:br/>
        </w:t>
      </w:r>
    </w:p>
    <w:p>
      <w:pPr/>
      <w:r>
        <w:rPr/>
        <w:t xml:space="preserve">
<![CDATA[Sanader, Ivo
]]>          <w:br/>
<![CDATA[Uz novo izdanje njemačkih klasika.  // Republika (Zagreb. 1945), 5 (1985),  106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nader, Ivo
]]>          <w:br/>
<![CDATA[Predsjednici stranaka moraju uvjeriti članove u nužnost koaliranja.  // Večernji list, 7. lipnja 2018. (2018), 7. lipnja 2018.;  34-34 (recenziran, članak, stručni)
]]>          <w:br/>
        </w:t>
      </w:r>
    </w:p>
    <w:p>
      <w:pPr/>
      <w:r>
        <w:rPr/>
        <w:t xml:space="preserve">
<![CDATA[Sanader, Ivo
]]>          <w:br/>
<![CDATA[Iz gledališta smo prešli na teren. U publiku se više ne vraćamo.  // Večernji list, 1. srpnja 2018. (2018), 1. srpnja 2108.;  54-55 (recenziran, članak, stručni)
]]>          <w:br/>
        </w:t>
      </w:r>
    </w:p>
    <w:p>
      <w:pPr/>
      <w:r>
        <w:rPr/>
        <w:t xml:space="preserve">
<![CDATA[Sanader, Ivo
]]>          <w:br/>
<![CDATA[Transnational Parties in Regional Cooperation: The Impact of the EPP on Central and South-East Europe.  // European view, 3 (2006),  135-141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Zbornik Diplomatske akademije, 2 (1999),  9-12 (podatak o recenziji nije dostupan, članak, stručni)
]]>          <w:br/>
        </w:t>
      </w:r>
    </w:p>
    <w:p>
      <w:pPr/>
      <w:r>
        <w:rPr/>
        <w:t xml:space="preserve">
<![CDATA[Sanader, Ivo
]]>          <w:br/>
<![CDATA[Što je Europa? Uz hrvatski prijevod knjige Czesława Miłosza Rodbinska Europa.  // Kolo : časopis Matice hrvatske, IX (1999), 2;  487-491 (podatak o recenziji nije dostupan, članak, stručni)
]]>          <w:br/>
        </w:t>
      </w:r>
    </w:p>
    <w:p>
      <w:pPr/>
      <w:r>
        <w:rPr/>
        <w:t xml:space="preserve">
<![CDATA[Sanader, Ivo
]]>          <w:br/>
<![CDATA[Pakt o stabilnosti - Izazovi i zamke.  // Forum : mjesečnik Razreda za književnost Hrvatske akademije znanosti i umjetnosti, 10-12 (1999),  1442-1451 (podatak o recenziji nije dostupan, članak, stručni)
]]>          <w:br/>
        </w:t>
      </w:r>
    </w:p>
    <w:p>
      <w:pPr/>
      <w:r>
        <w:rPr/>
        <w:t xml:space="preserve">
<![CDATA[Sanader, Ivo
]]>          <w:br/>
<![CDATA[Problematika proširenja EU s hrvatskog motrišta.  // Forum : mjesečnik Razreda za književnost Hrvatske akademije znanosti i umjetnosti, 7-9 (1999),  1054-1068 (podatak o recenziji nije dostupan, članak, stručni)
]]>          <w:br/>
        </w:t>
      </w:r>
    </w:p>
    <w:p>
      <w:pPr/>
      <w:r>
        <w:rPr/>
        <w:t xml:space="preserve">
<![CDATA[Sanader, Ivo
]]>          <w:br/>
<![CDATA[Za suradnju od Baltika do Jadrana.  // Vjesnik Hrvatske akademije znanosti i umjetnosti, 1-2 (1999),  10-12 (podatak o recenziji nije dostupan, članak, stručni)
]]>          <w:br/>
        </w:t>
      </w:r>
    </w:p>
    <w:p>
      <w:pPr/>
      <w:r>
        <w:rPr/>
        <w:t xml:space="preserve">
<![CDATA[Sanader, Ivo
]]>          <w:br/>
<![CDATA[Novi Tomasovićev Marul.  // Mogućnosti : književnost, umjetnost, kulturni problemi, 4-6 (1999),  141-143 (podatak o recenziji nije dostupan, članak, stručni)
]]>          <w:br/>
        </w:t>
      </w:r>
    </w:p>
    <w:p>
      <w:pPr/>
      <w:r>
        <w:rPr/>
        <w:t xml:space="preserve">
<![CDATA[Sanader, Ivo
]]>          <w:br/>
<![CDATA[Govor u Hrvatskom državnom saboru na svečanom obilježavanju 50. obljetnice Vijeća Europe.  // Državnost : časopis za politiku, znanost, kulturu i gospodarstvonost, 2 (1999),  186-189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Zbornik Diplomatske akademije, 1 (1999),  27-30 (podatak o recenziji nije dostupan, članak, stručni)
]]>          <w:br/>
        </w:t>
      </w:r>
    </w:p>
    <w:p>
      <w:pPr/>
      <w:r>
        <w:rPr/>
        <w:t xml:space="preserve">
<![CDATA[Sanader, Ivo
]]>          <w:br/>
<![CDATA[Rezultati hrvatskog predsjedavanja srednjoeuropskom inicijativom (SEI).  // Forum : mjesečnik Razreda za književnost Hrvatske akademije znanosti i umjetnosti, 1 - 3 (1999),  260-266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Forum : mjesečnik Razreda za književnost Hrvatske akademije znanosti i umjetnosti, 9-10 (1998),  1221-1226 (podatak o recenziji nije dostupan, članak, stručni)
]]>          <w:br/>
        </w:t>
      </w:r>
    </w:p>
    <w:p>
      <w:pPr/>
      <w:r>
        <w:rPr/>
        <w:t xml:space="preserve">
<![CDATA[Sanader, Ivo
]]>          <w:br/>
<![CDATA[Uz konvenciju o zabrani protupješačkih mina.  // Forum : mjesečnik Razreda za književnost Hrvatske akademije znanosti i umjetnosti, 1-3 (1998),  219-225 (podatak o recenziji nije dostupan, članak, stručni)
]]>          <w:br/>
        </w:t>
      </w:r>
    </w:p>
    <w:p>
      <w:pPr/>
      <w:r>
        <w:rPr/>
        <w:t xml:space="preserve">
<![CDATA[Sanader, Ivo
]]>          <w:br/>
<![CDATA[Hrvatska kao podunavska zemlja.  // Forum : mjesečnik Razreda za književnost Hrvatske akademije znanosti i umjetnosti, 4 - 6 (1998),  615-622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Forum : mjesečnik Razreda za književnost Hrvatske akademije znanosti i umjetnosti, 7 - 8 (1998),  938-942 (podatak o recenziji nije dostupan, članak, stručni)
]]>          <w:br/>
        </w:t>
      </w:r>
    </w:p>
    <w:p>
      <w:pPr/>
      <w:r>
        <w:rPr/>
        <w:t xml:space="preserve">
<![CDATA[Sanader, Ivo
]]>          <w:br/>
<![CDATA[O značenju papina posjeta Hrvatskoj.  // Forum : mjesečnik Razreda za književnost Hrvatske akademije znanosti i umjetnosti, 11-12 (1998),  1682-1688 (podatak o recenziji nije dostupan, članak, stručni)
]]>          <w:br/>
        </w:t>
      </w:r>
    </w:p>
    <w:p>
      <w:pPr/>
      <w:r>
        <w:rPr/>
        <w:t xml:space="preserve">
<![CDATA[Sanader, Ivo
]]>          <w:br/>
<![CDATA[Hrvatska - predsjedavajuća Srednjoeuropske inicijative (SEI) u 1998.  // Forum : mjesečnik Razreda za književnost Hrvatske akademije znanosti i umjetnosti, 11-12 (1997),  1617-1621 (podatak o recenziji nije dostupan, članak, stručni)
]]>          <w:br/>
        </w:t>
      </w:r>
    </w:p>
    <w:p>
      <w:pPr/>
      <w:r>
        <w:rPr/>
        <w:t xml:space="preserve">
<![CDATA[Sanader, Ivo
]]>          <w:br/>
<![CDATA[Europski integracijski procesi i Hrvatska.  // Forum : mjesečnik Razreda za književnost Hrvatske akademije znanosti i umjetnosti, 1 - 2 (1997),  170-185 (podatak o recenziji nije dostupan, članak, stručni)
]]>          <w:br/>
        </w:t>
      </w:r>
    </w:p>
    <w:p>
      <w:pPr/>
      <w:r>
        <w:rPr/>
        <w:t xml:space="preserve">
<![CDATA[Sanader, Ivo
]]>          <w:br/>
<![CDATA[Postblokovska Europa - širenje NATO-saveza na istok, Hrvatska i NATO.  // Forum : mjesečnik Razreda za književnost Hrvatske akademije znanosti i umjetnosti, 3 - 4 (1997),  392-405 (podatak o recenziji nije dostupan, članak, stručni)
]]>          <w:br/>
        </w:t>
      </w:r>
    </w:p>
    <w:p>
      <w:pPr/>
      <w:r>
        <w:rPr/>
        <w:t xml:space="preserve">
<![CDATA[Sanader, Ivo
]]>          <w:br/>
<![CDATA[Diplomacija danas, interdisciplinarnost i drugi pogledi. Neka hrvatska iskustva.  // Forum : mjesečnik Razreda za književnost Hrvatske akademije znanosti i umjetnosti, 7 - 8 (1997),  884-891 (podatak o recenziji nije dostupan, članak, stručni)
]]>          <w:br/>
        </w:t>
      </w:r>
    </w:p>
    <w:p>
      <w:pPr/>
      <w:r>
        <w:rPr/>
        <w:t xml:space="preserve">
<![CDATA[Sanader, Ivo
]]>          <w:br/>
<![CDATA[Nova europska sigurnosna arhitektura.  // Forum : mjesečnik Razreda za književnost Hrvatske akademije znanosti i umjetnosti, 9-10 (1997),  1260-1266 (podatak o recenziji nije dostupan, članak, stručni)
]]>          <w:br/>
        </w:t>
      </w:r>
    </w:p>
    <w:p>
      <w:pPr/>
      <w:r>
        <w:rPr/>
        <w:t xml:space="preserve">
<![CDATA[Sanader, Ivo
]]>          <w:br/>
<![CDATA[Hrvatska i Ujedinjeni narodi. O petoj obljetnici primanja Hrvatske u članstvo UN.  // Forum : mjesečnik Razreda za književnost Hrvatske akademije znanosti i umjetnosti, 5-6 (1997),  649-658 (podatak o recenziji nije dostupan, članak, stručni)
]]>          <w:br/>
        </w:t>
      </w:r>
    </w:p>
    <w:p>
      <w:pPr/>
      <w:r>
        <w:rPr/>
        <w:t xml:space="preserve">
<![CDATA[Sanader, Ivo
]]>          <w:br/>
<![CDATA[Ujevićeva zakladna pjesma.  // Forum : mjesečnik Razreda za književnost Hrvatske akademije znanosti i umjetnosti, 1-4 (1996),  177-179 (podatak o recenziji nije dostupan, članak, stručni)
]]>          <w:br/>
        </w:t>
      </w:r>
    </w:p>
    <w:p>
      <w:pPr/>
      <w:r>
        <w:rPr/>
        <w:t xml:space="preserve">
<![CDATA[Sanader, Ivo
]]>          <w:br/>
<![CDATA[Pozdravna riječ na proslavi 150. godišnjice Zore dalmatinske.  // Zadarska smotra : časopis za kulturu, znanost i umjetnost, 3-4 (1995),  26-28 (podatak o recenziji nije dostupan, članak, stručni)
]]>          <w:br/>
        </w:t>
      </w:r>
    </w:p>
    <w:p>
      <w:pPr/>
      <w:r>
        <w:rPr/>
        <w:t xml:space="preserve">
<![CDATA[Sanader, Ivo
]]>          <w:br/>
<![CDATA[Rat i hrvatsko pjesništvo.  // Forum : mjesečnik Razreda za književnost Hrvatske akademije znanosti i umjetnosti, 1-2 (1995),  5-8 (podatak o recenziji nije dostupan, članak, stručni)
]]>          <w:br/>
        </w:t>
      </w:r>
    </w:p>
    <w:p>
      <w:pPr/>
      <w:r>
        <w:rPr/>
        <w:t xml:space="preserve">
<![CDATA[Sanader, Ivo
]]>          <w:br/>
<![CDATA[Nepoznati austro-hrvatski književnik.  // Kolo Matice hrvatske, 4 (1992),  419-421 (podatak o recenziji nije dostupan, članak, stručni)
]]>          <w:br/>
        </w:t>
      </w:r>
    </w:p>
    <w:p>
      <w:pPr/>
      <w:r>
        <w:rPr/>
        <w:t xml:space="preserve">
<![CDATA[Sanader, Ivo
]]>          <w:br/>
<![CDATA[I vrač i Brač.  // Dubrovnik : časopis za književnost i znanost, 3-4 (1991),  232-233 (podatak o recenziji nije dostupan, članak, stručni)
]]>          <w:br/>
        </w:t>
      </w:r>
    </w:p>
    <w:p>
      <w:pPr/>
      <w:r>
        <w:rPr/>
        <w:t xml:space="preserve">
<![CDATA[Sanader, Ivo
]]>          <w:br/>
<![CDATA[Traklov trajni trag.  // Mogućnosti : književnost, umjetnost, kulturni problemi, 5 - 6 (1990),  651-653 (podatak o recenziji nije dostupan, članak, stručni)
]]>          <w:br/>
        </w:t>
      </w:r>
    </w:p>
    <w:p>
      <w:pPr/>
      <w:r>
        <w:rPr/>
        <w:t xml:space="preserve">
<![CDATA[Sanader, Ivo
]]>          <w:br/>
<![CDATA[Književno susjedstvo.  // Mogućnosti : književnost, umjetnost, kulturni problemi, 3 - 4 (1988),  386-388 (podatak o recenziji nije dostupan, članak, stručni)
]]>          <w:br/>
        </w:t>
      </w:r>
    </w:p>
    <w:p>
      <w:pPr/>
      <w:r>
        <w:rPr/>
        <w:t xml:space="preserve">
<![CDATA[Sanader, Ivo
]]>          <w:br/>
<![CDATA[Utjecaj ili uzajamno djelovanje.  // Mogućnosti : književnost, umjetnost, kulturni problemi, 3 - 4 (1987),  320-324 (podatak o recenziji nije dostupan, članak, stručni)
]]>          <w:br/>
        </w:t>
      </w:r>
    </w:p>
    <w:p>
      <w:pPr/>
      <w:r>
        <w:rPr/>
        <w:t xml:space="preserve">
<![CDATA[Sanader, Ivo
]]>          <w:br/>
<![CDATA[The Shadow and the Fellow - Traveller.  // Most, 4 (1987),  109-109 (podatak o recenziji nije dostupan, članak, stručni)
]]>          <w:br/>
        </w:t>
      </w:r>
    </w:p>
    <w:p>
      <w:pPr/>
      <w:r>
        <w:rPr/>
        <w:t xml:space="preserve">
<![CDATA[Sanader, Ivo
]]>          <w:br/>
<![CDATA[Riječ svjedoka - riječ kao svjedok.  // Mogućnosti : književnost, umjetnost, kulturni problemi, 5 - 6 (1987),  533-535 (podatak o recenziji nije dostupan, članak, stručni)
]]>          <w:br/>
        </w:t>
      </w:r>
    </w:p>
    <w:p>
      <w:pPr/>
      <w:r>
        <w:rPr/>
        <w:t xml:space="preserve">
<![CDATA[Sanader, Ivo
]]>          <w:br/>
<![CDATA[Uz dva nova germanistička priručnika.  // Mogućnosti : književnost, umjetnost, kulturni problemi, 11 - 12 (1987),  1116-1119 (podatak o recenziji nije dostupan, članak, stručni)
]]>          <w:br/>
        </w:t>
      </w:r>
    </w:p>
    <w:p>
      <w:pPr/>
      <w:r>
        <w:rPr/>
        <w:t xml:space="preserve">
<![CDATA[Sanader, Ivo
]]>          <w:br/>
<![CDATA[Ne mogu se odlučiti na šutnju.  // Mogućnosti : književnost, umjetnost, kulturni problemi, 8-9 (1985),  886-8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Ivo
]]>          <w:br/>
<![CDATA[Kad vladajuća garnitura ode u oporbu, često ne bira sredstva.  // Večernji list,, 6. lipnja 2018. (2018), 6. lipnja 2018.;  32-33 (recenziran, ostalo, stručni)
]]>          <w:br/>
        </w:t>
      </w:r>
    </w:p>
    <w:p>
      <w:pPr/>
      <w:r>
        <w:rPr/>
        <w:t xml:space="preserve">
<![CDATA[Sanader, Ivo
]]>          <w:br/>
<![CDATA[Uz portret Dinka Štambaka iz pera Petera Ustinova : sjećanje.  // Gordogan, 2017 (2017), 35/36;  192-194 (kratko priopcenje, stručni)
]]>          <w:br/>
        </w:t>
      </w:r>
    </w:p>
    <w:p>
      <w:pPr/>
      <w:r>
        <w:rPr/>
        <w:t xml:space="preserve">
<![CDATA[Sanader, Ivo
]]>          <w:br/>
<![CDATA[Zbogom, Nikola! Riječ na ispraćaju Nikole Milićevića na zagrebačkom Mirogoju i u zavičajnom Zvečanju.  // Mogućnosti : književnost, umjetnost, kulturni problemi, 1/3 (1999),  185-186 (podatak o recenziji nije dostupan, nekrolog, ostalo)
]]>          <w:br/>
        </w:t>
      </w:r>
    </w:p>
    <w:p>
      <w:pPr/>
      <w:r>
        <w:rPr/>
        <w:t xml:space="preserve">
<![CDATA[Sanader, Ivo
]]>          <w:br/>
<![CDATA[Razgovor o stablima.  // Delo (Beograd), 5-6 (1987),  335-33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nader, Ivo
]]>          <w:br/>
<![CDATA[U ratu s činjenicama., 2018. (ostalo).
]]>          <w:br/>
        </w:t>
      </w:r>
    </w:p>
    <w:p>
      <w:pPr/>
      <w:r>
        <w:rPr/>
        <w:t xml:space="preserve">
<![CDATA[Sanader, Ivo
]]>          <w:br/>
<![CDATA[Del Ponte sam tražio da bonus iskoristim za Gotovinu, odbila je., 2017. (podatak o recenziji nije dostupan, ostalo).
]]>          <w:br/>
        </w:t>
      </w:r>
    </w:p>
    <w:p>
      <w:pPr/>
      <w:r>
        <w:rPr/>
        <w:t xml:space="preserve">
<![CDATA[Sanader, Ivo
]]>          <w:br/>
<![CDATA[Čestitka "Hristos se rodi" bila je kao atomska bomba., 2017. (podatak o recenziji nije dostupan, ostalo).
]]>          <w:br/>
        </w:t>
      </w:r>
    </w:p>
    <w:p>
      <w:pPr/>
      <w:r>
        <w:rPr/>
        <w:t xml:space="preserve">
<![CDATA[Sanader, Ivo
]]>          <w:br/>
<![CDATA[Nakon Tuđmanove smrti HDZ je bio pred raspadom., 2017. (podatak o recenziji nije dostupan, ostalo).
]]>          <w:br/>
        </w:t>
      </w:r>
    </w:p>
    <w:p>
      <w:pPr/>
      <w:r>
        <w:rPr/>
        <w:t xml:space="preserve">
<![CDATA[Sanader, Ivo
]]>          <w:br/>
<![CDATA[Aralica želio novo ime HDZ-a jer je stranka na zlu glasu., 2017. (podatak o recenziji nije dostupan, ostalo).
]]>          <w:br/>
        </w:t>
      </w:r>
    </w:p>
    <w:p>
      <w:pPr/>
      <w:r>
        <w:rPr/>
        <w:t xml:space="preserve">
<![CDATA[Sanader, Ivo
]]>          <w:br/>
<![CDATA[Marulić in Berlin., 2000. (podatak o recenziji nije dostupan, ostalo).
]]>          <w:br/>
        </w:t>
      </w:r>
    </w:p>
    <w:p>
      <w:pPr/>
      <w:r>
        <w:rPr/>
        <w:t xml:space="preserve">
<![CDATA[Sanader, Ivo
]]>          <w:br/>
<![CDATA[Marulić, Hrvatska, Europa., 1999. (podatak o recenziji nije dostupan, popularni rad).
]]>          <w:br/>
        </w:t>
      </w:r>
    </w:p>
    <w:p>
      <w:pPr/>
      <w:r>
        <w:rPr/>
        <w:t xml:space="preserve">
<![CDATA[Sanader, Ivo; Tomasović, Mirko et al.
]]>          <w:br/>
<![CDATA[Marko Marulić Marul. Spomen-knjižica u povodu otkrivanja spomenika u Zagrebu dana 22. mjeseca travnja 1999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