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Mastelić-Ivić (CROSBI Profil: 13279, MBZ: 157765)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648380) (podatak o recenziji nije dostupan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478428)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Kapović, Zdravko; Mastelić Ivić, Siniša
]]>          <w:br/>
<![CDATA[Ispitivanje vijadukta Limska draga pokusnim opterećenjem.  // Geodetski list, 46 (1992), 1;  61-68 (podatak o recenziji nije dostupan, pregledni rad, struč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Jovanović, Nataša; Mastelić-Ivić, Siniša
]]>          <w:br/>
<![CDATA[Prednosti formiranja Fonda zemljišta Republike Hrvatske.  // VI. HKK 2018 / Roić, Miodrag (ur.).
]]>          <w:br/>
<![CDATA[Zagreb, 2018. str. 143-150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Tomić, Hrvoje
]]>          <w:br/>
<![CDATA[Information system supporting urban strategic planning and development.  // Proceedings of the 5th International Conference on Engineering Surveying INGEO 2011 / Kopáčik, Alojz ; Kyrinovič, Peter ; Roić, Miodrag (ur.).
]]>          <w:br/>
<![CDATA[Zagreb: Geodetski fakultet Sveučilišta u Zagrebu, 2011.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Mastelić Ivić, Siniša; Tomić, Hrvoje; Cetl, Vlado
]]>          <w:br/>
<![CDATA[Sustav strategijske prostorne organizacije.  // Konferencija Razvitak Zagreba 2008 / Radić, Jure (ur.).
]]>          <w:br/>
<![CDATA[Zagreb: SECON HDGK, 2008. str. 239-244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300830)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189660)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189663)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209328) (poster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Kapović, Zdravko; Mastelić, Siniša
]]>          <w:br/>
<![CDATA[Mjerenje periodijskih deformacija krčkog mosta Kopno-Krk.  // Savjetovanje o inženjerskoj geodeziji, zbornik radova
]]>          <w:br/>
<![CDATA[Priština, 1988. str. 309-31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816868)
]]>          <w:br/>
        </w:t>
      </w:r>
    </w:p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48666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2238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Gusić, Ivan
]]>          <w:br/>
<![CDATA[Model zemljišne fragmentacije u komasaciji., 2015., diplomski rad, diplomski, Geodetski fakultet, Zagreb
]]>          <w:br/>
        </w:t>
      </w:r>
    </w:p>
    <w:p>
      <w:pPr/>
      <w:r>
        <w:rPr/>
        <w:t xml:space="preserve">
<![CDATA[Hanjilec, Antun
]]>          <w:br/>
<![CDATA[Primjena podataka INSPIRE-a u masovnom vrednovanju nekretnina., 2015., diplomski rad, diplomski, Geodetski fakultet, Zagreb
]]>          <w:br/>
        </w:t>
      </w:r>
    </w:p>
    <w:p>
      <w:pPr/>
      <w:r>
        <w:rPr/>
        <w:t xml:space="preserve">
<![CDATA[Gloc, Anamarija
]]>          <w:br/>
<![CDATA[Prostorna analiza tržišta nekretnina otoka Hvara., 2015., diplomski rad, diplomski, Geodetski fakultet, Zagreb
]]>          <w:br/>
        </w:t>
      </w:r>
    </w:p>
    <w:p>
      <w:pPr/>
      <w:r>
        <w:rPr/>
        <w:t xml:space="preserve">
<![CDATA[Marko Tomljenović
]]>          <w:br/>
<![CDATA[Utjecaj realizacije infrastrukture na vrijednost nekretnina., 2014., diplomski rad, diplomski, Geodetski fakultet, Zagreb
]]>          <w:br/>
        </w:t>
      </w:r>
    </w:p>
    <w:p>
      <w:pPr/>
      <w:r>
        <w:rPr/>
        <w:t xml:space="preserve">
<![CDATA[Galić, Josip
]]>          <w:br/>
<![CDATA[Primjena slobodnih softvera u modeliranju vrednovanja nekretnina., 2014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Švanderlik, Luka
]]>          <w:br/>
<![CDATA[Informacijski sustav za procjenu vrijednosti nekretnine u urbanom području., 2013., diplomski rad, diplomski, Geodetski fakultet, Zagreb
]]>          <w:br/>
        </w:t>
      </w:r>
    </w:p>
    <w:p>
      <w:pPr/>
      <w:r>
        <w:rPr/>
        <w:t xml:space="preserve">
<![CDATA[Marincel, Nikola
]]>          <w:br/>
<![CDATA[Primjena GIS-a u procjeni lokacije nekretnina., 2013., diplomski rad, diplomski, Geodetski fakultet, Zagreb
]]>          <w:br/>
        </w:t>
      </w:r>
    </w:p>
    <w:p>
      <w:pPr/>
      <w:r>
        <w:rPr/>
        <w:t xml:space="preserve">
<![CDATA[Dubinović, Aldijana
]]>          <w:br/>
<![CDATA[Vrednovanje općina na osnovu udaljenosti od željezničkog kolodvora., 2012., diplomski rad, diplomski, Geodetski fakultet, Zagreb
]]>          <w:br/>
        </w:t>
      </w:r>
    </w:p>
    <w:p>
      <w:pPr/>
      <w:r>
        <w:rPr/>
        <w:t xml:space="preserve">
<![CDATA[Košpo, Ines
]]>          <w:br/>
<![CDATA[Izrada baze podataka dijela K.O Stari Grad na kojem je provedena komasacije zemljišta., 2012., diplomski rad, diplomski, Geodetski fakultet, Zagreb
]]>          <w:br/>
        </w:t>
      </w:r>
    </w:p>
    <w:p>
      <w:pPr/>
      <w:r>
        <w:rPr/>
        <w:t xml:space="preserve">
<![CDATA[Skenderi, Jasmin
]]>          <w:br/>
<![CDATA[Analiza utjecaja udaljenosti većih gradova na vrijednost nekretnina., 2012., diplomski rad, diplomski, Geodetski fakultet, Zagreb
]]>          <w:br/>
        </w:t>
      </w:r>
    </w:p>
    <w:p>
      <w:pPr/>
      <w:r>
        <w:rPr/>
        <w:t xml:space="preserve">
<![CDATA[Budimir, Ines
]]>          <w:br/>
<![CDATA[Vrednovanje nekretnina na osnovu udaljenosti od zračnih luka., 2012., diplomski rad, diplomski, Geodetski fakultet, Zagreb
]]>          <w:br/>
        </w:t>
      </w:r>
    </w:p>
    <w:p>
      <w:pPr/>
      <w:r>
        <w:rPr/>
        <w:t xml:space="preserve">
<![CDATA[Milović, Petra
]]>          <w:br/>
<![CDATA[ISOVIST analiza zgrade Geodetskog fakulteta., 2011., diplomski rad, diplomski, Geodetski fakultet, Zagreb
]]>          <w:br/>
        </w:t>
      </w:r>
    </w:p>
    <w:p>
      <w:pPr/>
      <w:r>
        <w:rPr/>
        <w:t xml:space="preserve">
<![CDATA[Došen, Daria
]]>          <w:br/>
<![CDATA[Primjena GIS-a u procjeni lokacije nekretnina., 2011., diplomski rad, diplomski, Geodetski fakultet, Zagreb
]]>          <w:br/>
        </w:t>
      </w:r>
    </w:p>
    <w:p>
      <w:pPr/>
      <w:r>
        <w:rPr/>
        <w:t xml:space="preserve">
<![CDATA[Bolanča, Martina
]]>          <w:br/>
<![CDATA[Prostorna analiza zona zelenila u Kutini., 2011., diplomski rad, diplomski, Geodetski fakultet, Zagreb
]]>          <w:br/>
        </w:t>
      </w:r>
    </w:p>
    <w:p>
      <w:pPr/>
      <w:r>
        <w:rPr/>
        <w:t xml:space="preserve">
<![CDATA[Barišić, Ante
]]>          <w:br/>
<![CDATA[Vrijednost zemljišta kroz analizu korištenja za područje Novi Zagreb - istok., 2011., diplomski rad, diplomski, Geodetski fakultet, Zagreb
]]>          <w:br/>
        </w:t>
      </w:r>
    </w:p>
    <w:p>
      <w:pPr/>
      <w:r>
        <w:rPr/>
        <w:t xml:space="preserve">
<![CDATA[Ivšić, Frane
]]>          <w:br/>
<![CDATA[Položaj sjevernoatlantske struje iz podataka projekta ARGO., 2011., diplomski rad, diplomski, Geodetski fakultet, Zagreb
]]>          <w:br/>
        </w:t>
      </w:r>
    </w:p>
    <w:p>
      <w:pPr/>
      <w:r>
        <w:rPr/>
        <w:t xml:space="preserve">
<![CDATA[Sinčić, Klementina
]]>          <w:br/>
<![CDATA[Urbana preparcelacija - realizacija DPU-a Savska- Vukovarska., 2011., diplomski rad, diplomski, Geodetski fakultet, Zagreb
]]>          <w:br/>
        </w:t>
      </w:r>
    </w:p>
    <w:p>
      <w:pPr/>
      <w:r>
        <w:rPr/>
        <w:t xml:space="preserve">
<![CDATA[Benjek, Slavica
]]>          <w:br/>
<![CDATA[Komasacija poljoprivrednog zemljišta na dijelu katastarske općine Vrbanj., 2011., diplomski rad, diplomski, Geodetski fakultet, Zagreb
]]>          <w:br/>
        </w:t>
      </w:r>
    </w:p>
    <w:p>
      <w:pPr/>
      <w:r>
        <w:rPr/>
        <w:t xml:space="preserve">
<![CDATA[Božan, Toni
]]>          <w:br/>
<![CDATA[Iskolčenje vjetroturbine u uvali Vela Srakane., 2011., diplomski rad, diplomski, Geodetski fakultet, Zagreb
]]>          <w:br/>
        </w:t>
      </w:r>
    </w:p>
    <w:p>
      <w:pPr/>
      <w:r>
        <w:rPr/>
        <w:t xml:space="preserve">
<![CDATA[Gavrilovski, Lino
]]>          <w:br/>
<![CDATA[ANALIZA TRŽIŠTA NEKRETNINA U REPUBLICI HRVATSKOJ., 2011., diplomski rad, diplomski, Geodetski fakultet, Zagreb
]]>          <w:br/>
        </w:t>
      </w:r>
    </w:p>
    <w:p>
      <w:pPr/>
      <w:r>
        <w:rPr/>
        <w:t xml:space="preserve">
<![CDATA[Krnić, Goran
]]>          <w:br/>
<![CDATA[GIS i aksijalna analiza prostora na području Starog Grada., 2011., diplomski rad, diplomski, Geodetski fakultet, Zagreb
]]>          <w:br/>
        </w:t>
      </w:r>
    </w:p>
    <w:p>
      <w:pPr/>
      <w:r>
        <w:rPr/>
        <w:t xml:space="preserve">
<![CDATA[Marunčić, Zorana
]]>          <w:br/>
<![CDATA[Primjena GIS-a na lokacije grada Kutine., 2011., diplomski rad, diplomski, Geodetski fakultet, Zagreb
]]>          <w:br/>
        </w:t>
      </w:r>
    </w:p>
    <w:p>
      <w:pPr/>
      <w:r>
        <w:rPr/>
        <w:t xml:space="preserve">
<![CDATA[Šparada, Roko
]]>          <w:br/>
<![CDATA[GIS i aksijalna analiza prostora., 2011., diplomski rad, diplomski, Geodetski fakultet, Zagreb
]]>          <w:br/>
        </w:t>
      </w:r>
    </w:p>
    <w:p>
      <w:pPr/>
      <w:r>
        <w:rPr/>
        <w:t xml:space="preserve">
<![CDATA[Čarić, Sanja
]]>          <w:br/>
<![CDATA[Geodetski radovi pri postavljanju vjetroturbine u uvali Punta Križa., 2011., diplomski rad, diplomski, Geodetski fakultet, Zagreb
]]>          <w:br/>
        </w:t>
      </w:r>
    </w:p>
    <w:p>
      <w:pPr/>
      <w:r>
        <w:rPr/>
        <w:t xml:space="preserve">
<![CDATA[Dukovac, Ivan
]]>          <w:br/>
<![CDATA[Modeliranje sliva rijeke Onilahy na Madagaskaru u ILWIS-u., 2011., diplomski rad, diplomski, Geodetski fakultet, Zagreb
]]>          <w:br/>
        </w:t>
      </w:r>
    </w:p>
    <w:p>
      <w:pPr/>
      <w:r>
        <w:rPr/>
        <w:t xml:space="preserve">
<![CDATA[Jareb, Anđelo
]]>          <w:br/>
<![CDATA[Geodetski radovi pri postavljanju vjetroturbine u uvali Čikat., 2011., diplomski rad, diplomski, Geodetski fakultet, Zagreb
]]>          <w:br/>
        </w:t>
      </w:r>
    </w:p>
    <w:p>
      <w:pPr/>
      <w:r>
        <w:rPr/>
        <w:t xml:space="preserve">
<![CDATA[Lokas, Tihana
]]>          <w:br/>
<![CDATA[Lociranje podmorskih izvora pitke vode uz kraško područje., 2011., diplomski rad, diplomski, Geodetski fakultet, Zagreb
]]>          <w:br/>
        </w:t>
      </w:r>
    </w:p>
    <w:p>
      <w:pPr/>
      <w:r>
        <w:rPr/>
        <w:t xml:space="preserve">
<![CDATA[Babić, Tea
]]>          <w:br/>
<![CDATA[Analiza tržišta nekretnina država članica Europske Unije i Republike Hrvatske., 2011., diplomski rad, diplomski, Geodetski fakultet, Zagreb
]]>          <w:br/>
        </w:t>
      </w:r>
    </w:p>
    <w:p>
      <w:pPr/>
      <w:r>
        <w:rPr/>
        <w:t xml:space="preserve">
<![CDATA[Petrović, Mia
]]>          <w:br/>
<![CDATA[Analiza tržišta nekretnina u Republici Hrvatskoj., 2010., diplomski rad, diplomski, Geodetski fakultet, Zagreb
]]>          <w:br/>
        </w:t>
      </w:r>
    </w:p>
    <w:p>
      <w:pPr/>
      <w:r>
        <w:rPr/>
        <w:t xml:space="preserve">
<![CDATA[Vidoš, Danijel
]]>          <w:br/>
<![CDATA[Kretanje tržišta nekretnina., 2010., diplomski rad, diplomski, Geodetski fakultet, Zagreb
]]>          <w:br/>
        </w:t>
      </w:r>
    </w:p>
    <w:p>
      <w:pPr/>
      <w:r>
        <w:rPr/>
        <w:t xml:space="preserve">
<![CDATA[Horvat, Tomislav
]]>          <w:br/>
<![CDATA[Procjena vrijednosti stambenog objekta troškovnom metodom., 2007., diplomski rad, Geodetski fakultet, Zagreb. (https://www.bib.irb.hr:8443/715938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246399)
]]>          <w:br/>
        </w:t>
      </w:r>
    </w:p>
    <w:p>
      <w:pPr/>
      <w:r>
        <w:rPr/>
        <w:t xml:space="preserve">
<![CDATA[Mandić, Zoran
]]>          <w:br/>
<![CDATA[Morsko tehničke konstrukcije., 2006., diplomski rad, Geodetski fakultet, Zagreb. (https://www.bib.irb.hr:8443/715940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246314)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246323)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186877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186925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Kudelić, Velimir
]]>          <w:br/>
<![CDATA[Izvlaštenje Zavižanske ulice., 2001., diplomski rad, Geodetski fakultet, Zagreb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