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Kekez (CROSBI Profil: 11446, MBZ: 107903)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bučar, Dubravko; Horvatić, Davor; Kekez, Dalibor
]]>          <w:br/>
<![CDATA[T-Dependence of the Axion Mass when the U_A(1) and Chiral Symmetry Breaking are Tied.  // Acta Physica Polonica B Proceedings Supplement, 13 (2020), 1;  65-70 doi:10.5506/APhysPolBSupp.13.65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 Dyson-Schwinger model beyond isospin limit prepared for investigating U_A(1)-breaking temperature dependence.  // European Physical Journal Special Topics, 229 (2020), 22;  3363-3370 doi:10.1140/epjst/e2020-000073-5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spects of model dependence of  𝜂′– 𝜂  complex treated by going beyond the isospin limit.  // European physical journal A : hadrons and nuclei, 56 (2020), 257, 5 doi:10.1140/epja/s10050-020-00254-1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η′ and η mesons at high T when the U_A(1) and chiral symmetry breaking are tied.  // Physical review. D, 99 (2019), 1; 014007, 11 doi:10.1103/PhysRevD.99.014007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Temperature Dependence of the Axion Mass in a Scenario Where the Restoration of Chiral Symmetry Drives the Restoration of the UA(1) Symmetry.  // Universe, 5 (2019), 208, 22 doi:10.3390/universe5100208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Horvat, Raul; Kekez, Dalibor; Trampetić, Josip
]]>          <w:br/>
<![CDATA[Spacetime noncommutativity and ultra-high energy cosmic ray experiments.  // Physical Review D - Particles, Fields, Gravitation, and Cosmology, 83 (2011), 6;  065013-1 doi:10.1103/PhysRevD.83.065013 (međunarodna recenzija, članak, znanstveni)
]]>          <w:br/>
        </w:t>
      </w:r>
    </w:p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Kekez, Dalibor; Klabučar, Dubravko
]]>          <w:br/>
<![CDATA[η and η′ mesons and dimension 2 gluon condensate 〈A2〉.  // Physical review. D, Particles, fields, gravitation, and cosmology, 73 (2006), 3; 036002, 12 doi:10.1103/PhysRevD.73.036002 (međunarodna recenzija, članak, znanstveni)
]]>          <w:br/>
        </w:t>
      </w:r>
    </w:p>
    <w:p>
      <w:pPr/>
      <w:r>
        <w:rPr/>
        <w:t xml:space="preserve">
<![CDATA[Kekez, Dalibor; Klabučar, Dubravko; Scadron, M.D.
]]>          <w:br/>
<![CDATA[Bypassing the axial anomalies.  // International Journal of Moder Physics A., 20 (2005), 27;  6189-6199 (međunarodna recenzija, članak, znanstveni)
]]>          <w:br/>
        </w:t>
      </w:r>
    </w:p>
    <w:p>
      <w:pPr/>
      <w:r>
        <w:rPr/>
        <w:t xml:space="preserve">
<![CDATA[Kekez, Dalibor; Klabučar, Dubravko
]]>          <w:br/>
<![CDATA[Pseudoscalar qqbar mesons and effective QCD coupling enhanced by (A2) condensate.  // Physical review. D, Particles, fields, gravitation, and cosmology, 71 (2005), 1. (međunarodna recenzija, članak, znanstveni)
]]>          <w:br/>
        </w:t>
      </w:r>
    </w:p>
    <w:p>
      <w:pPr/>
      <w:r>
        <w:rPr/>
        <w:t xml:space="preserve">
<![CDATA[Kekez, Dalibor; Klabučar, Dubravko; Scadron, Michael D.
]]>          <w:br/>
<![CDATA[Circumventing the axial anomalies and the strong CP problem.  // Fizika B, 14 (2005),  13-30 (recenziran, članak, znanstveni)
]]>          <w:br/>
        </w:t>
      </w:r>
    </w:p>
    <w:p>
      <w:pPr/>
      <w:r>
        <w:rPr/>
        <w:t xml:space="preserve">
<![CDATA[Kekez, Dalibor; Klabučar, Dubravko
]]>          <w:br/>
<![CDATA[A Bethe-Salpeter-Equation study with the (A^2)-enhanced effective QCD coupling.  // Fizika B : a journal of experimental and theoretical physics : general physics, nuclear physics, particles and fields, astrophysics, 13 (2004), 2;  461-476 (podatak o recenziji nije dostupan, članak, znanstveni)
]]>          <w:br/>
        </w:t>
      </w:r>
    </w:p>
    <w:p>
      <w:pPr/>
      <w:r>
        <w:rPr/>
        <w:t xml:space="preserve">
<![CDATA[Ljubičić, Ante; Kekez, Dalibor; Krečak, Zvonko; Ljubičić, T.
]]>          <w:br/>
<![CDATA[Search for hadronic axions using axioelectric effect.  // Physics letters. B, 599 (2004),  143-147 (međunarodna recenzija, članak, znanstveni)
]]>          <w:br/>
        </w:t>
      </w:r>
    </w:p>
    <w:p>
      <w:pPr/>
      <w:r>
        <w:rPr/>
        <w:t xml:space="preserve">
<![CDATA[Klabučar, Dubravko; Kekez, Dalibor
]]>          <w:br/>
<![CDATA[Schwinger-Dyson Approach to Light Pseudoscalars.  // Few-Body Systems, 33 (2003), S14;  29-32 (međunarodna recenzija, članak, znanstveni)
]]>          <w:br/>
        </w:t>
      </w:r>
    </w:p>
    <w:p>
      <w:pPr/>
      <w:r>
        <w:rPr/>
        <w:t xml:space="preserve">
<![CDATA[Kekez, Dalibor; Klabučar, Dubravko
]]>          <w:br/>
<![CDATA[Eta and eta' in a coupled Schwinger-Dyson and Bethe-Salpeter approach. II. The gamma* gamma transition form factors.  // Physical Review D, 6505 (2002), 5;  7901-7905 (međunarodna recenzija, članak, znanstveni)
]]>          <w:br/>
        </w:t>
      </w:r>
    </w:p>
    <w:p>
      <w:pPr/>
      <w:r>
        <w:rPr/>
        <w:t xml:space="preserve">
<![CDATA[Kekez, Dalibor; Klabučar, Dubravko; Scadron, M.D.
]]>          <w:br/>
<![CDATA[Dynamical SU(3) linear sigma model and the mixing of eta&#39;-eta and sigma-f_0 mesons.  // Journal of Physics G: Nuclear and Particle Physics, 27 (2001),  1775-1784 (međunarodna recenzija, članak, znanstveni)
]]>          <w:br/>
        </w:t>
      </w:r>
    </w:p>
    <w:p>
      <w:pPr/>
      <w:r>
        <w:rPr/>
        <w:t xml:space="preserve">
<![CDATA[Kekez, Dalibor; Klabučar, Dubravko; Scadron, Michael D.
]]>          <w:br/>
<![CDATA[Revisiting the U_A(1) problems.  // Journal of Physics G - Nuclear and Particle Physics, 26 (2000), 9;  1335 - 1354. (https://www.bib.irb.hr:8443/58373) (međunarodna recenzija, članak, znanstveni)
]]>          <w:br/>
        </w:t>
      </w:r>
    </w:p>
    <w:p>
      <w:pPr/>
      <w:r>
        <w:rPr/>
        <w:t xml:space="preserve">
<![CDATA[Klabučar, Dubravko; Kekez, Dalibor
]]>          <w:br/>
<![CDATA[The dependence of the asymptotic behavior of the gamma^* gamma to pi^0 transition on the dressedquark-photon vertices.  // Fizika B, 9 (2000), 3;  127 - 134. (https://www.bib.irb.hr:8443/58563) (podatak o recenziji nije dostupan, članak, znanstveni)
]]>          <w:br/>
        </w:t>
      </w:r>
    </w:p>
    <w:p>
      <w:pPr/>
      <w:r>
        <w:rPr/>
        <w:t xml:space="preserve">
<![CDATA[Kekez, Dalibor; Klabučar, Dubravko
]]>          <w:br/>
<![CDATA[gamma* gamma to pi0 transition and asymptotics of gamma* gamma and gamma* gamma* transitions of unflavored pseudoscalar mesons.  // Physics letters B, 457 (1999), 4;  359-367 doi:10.1016/S0370-2693(99)00536-5 (međunarodna recenzija, članak, znanstveni)
]]>          <w:br/>
        </w:t>
      </w:r>
    </w:p>
    <w:p>
      <w:pPr/>
      <w:r>
        <w:rPr/>
        <w:t xml:space="preserve">
<![CDATA[Klabučar, Dubravko; Kekez, Dalibor
]]>          <w:br/>
<![CDATA[Schwinger-Dyson approach and generalized impulse approximation for the pi0 gamma* gamma transition.  // Fizika B : a journal of experimental and theoretical physics : general physics, nuclear physics, particles and fields, 8 (1999),  303-320 (podatak o recenziji nije dostupan, članak, znanstveni)
]]>          <w:br/>
        </w:t>
      </w:r>
    </w:p>
    <w:p>
      <w:pPr/>
      <w:r>
        <w:rPr/>
        <w:t xml:space="preserve">
<![CDATA[Kekez, Dalibor; Bistrović, Bojan; Klabučar, Dubravko
]]>          <w:br/>
<![CDATA[Application of Jain and Munczek&#39;s bound-state approach to gamma gamma-processes of pi0, eta_c and eta_b.  // International journal of modern physics A, 14 (1999), 2;  161-194 (međunarodna recenzija, članak, znanstveni)
]]>          <w:br/>
        </w:t>
      </w:r>
    </w:p>
    <w:p>
      <w:pPr/>
      <w:r>
        <w:rPr/>
        <w:t xml:space="preserve">
<![CDATA[Altegoer, J.; Angelini, C.; Astier, P.; Autiero, D.; Baldisseri, A.; Baldo-Ceolin, M.; Ballocchi, G.; Banner, M.; Basa, S.; Bassompierre, G. et al.
]]>          <w:br/>
<![CDATA[A search for nu_mu -> nu_tau oscillations using the NOMAD detector.  // Physics Letters B, 431 (1998), 1-2;  219-236 (međunarodna recenzija, članak, znanstveni)
]]>          <w:br/>
        </w:t>
      </w:r>
    </w:p>
    <w:p>
      <w:pPr/>
      <w:r>
        <w:rPr/>
        <w:t xml:space="preserve">
<![CDATA[Klabučar, Dubravko; Kekez, Dalibor
]]>          <w:br/>
<![CDATA[Eta and eta' in a coupled Schwinger-Dyson and Bethe-Salpeter approach.  // Physical review. D, Particles and fields, 58 (1998), 9; 096003, 13. (https://www.bib.irb.hr:8443/57475) (međunarodna recenzija, članak, znanstveni)
]]>          <w:br/>
        </w:t>
      </w:r>
    </w:p>
    <w:p>
      <w:pPr/>
      <w:r>
        <w:rPr/>
        <w:t xml:space="preserve">
<![CDATA[Altegoer, J.; Anfreville, M.; Angelini, C.; Astier, P.; Authier, M.; Autiero, D.; Baldisseri, A.; Baldo-Ceolin, M.; Ballocchi, G.; Banner, M. et al.
]]>          <w:br/>
<![CDATA[The NOMAD experiment at the CERN SPS.  // Nuclear instruments & methods in physics research. Section A, Accelerators, spectrometers, detectors and associated equipment, 404 (1998), 1;  96-128 doi:10.1016/S0168-9002(97)01079-6 (međunarodna recenzija, članak, znanstveni)
]]>          <w:br/>
        </w:t>
      </w:r>
    </w:p>
    <w:p>
      <w:pPr/>
      <w:r>
        <w:rPr/>
        <w:t xml:space="preserve">
<![CDATA[Altegoer, J.; Astier, P.; Autiero, D.; Baldisseri, A.; Baldo-Ceolin, M.; Ballocchi, G.; Banner, M.; Basa, S.; Bassompierre, G.; Benslama, K. et al.
]]>          <w:br/>
<![CDATA[Search for a new gauge boson in pi(0) decays.  // Physics letters. B, 428 (1998), 1-2;  197-205 (međunarodna recenzija, članak, znanstveni)
]]>          <w:br/>
        </w:t>
      </w:r>
    </w:p>
    <w:p>
      <w:pPr/>
      <w:r>
        <w:rPr/>
        <w:t xml:space="preserve">
<![CDATA[Kekez, Dalibor; Klabučar, Dubravko
]]>          <w:br/>
<![CDATA[Two-photon processes of pseudoscalar mesons in a Bethe-Salpeter approach.  // Physics letters. B, 387 (1996), 1;  14-20 doi:10.1016/0370-2693(96)00990-2 (međunarodna recenzija, članak, znanstveni)
]]>          <w:br/>
        </w:t>
      </w:r>
    </w:p>
    <w:p>
      <w:pPr/>
      <w:r>
        <w:rPr/>
        <w:t xml:space="preserve">
<![CDATA[Kekez, Dalibor; Klabučar, Dubravko; Kumerički, Krešimir; Picek, Ivica
]]>          <w:br/>
<![CDATA[Quark off-shell contributions to KL → γγ in a bound-state approach.  // Physics letters. B, 348 (1995), 1-2;  239-246 doi:10.1016/0370-2693(95)00100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kez, Dalibor; Klabučar, Dubravko
]]>          <w:br/>
<![CDATA[Analytic structure of nonperturbative quark propagators and meson processes.  // Proceedings of Mini-Workshop Bled 2015: Exploring Hadron Resonances, Bled Workshops Phys. 16 (2015) no.1 / Golli, B. ; Rosina, M. ; Širca, S. (ur.).
]]>          <w:br/>
<![CDATA[Ljubljana: DMFA - Založništvo, 2015. str. 16-19 (plenarno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Schwinger-Dyson approach to QCD explains the genesis of constituent quark masses.  // BLED WORKSHOPS IN PHYSICS VOL. 15, NO. 1, Proceedings of the Mini-Workshop "Quark Masses and Hadron Spectra", Bled, Slovenia, July 6 – 13, 2014. / Bojan Golli, Mitja Rosina, Simon Širca (ur.).
]]>          <w:br/>
<![CDATA[Ljubljana: DMFA – ZALOZNI ˇ STVO, 2014. str. 15-21 (pozvano predavanje, cjeloviti rad (in extenso), znanstveni)
]]>          <w:br/>
        </w:t>
      </w:r>
    </w:p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>
      <w:pPr/>
      <w:r>
        <w:rPr/>
        <w:t xml:space="preserve">
<![CDATA[Horvatić, Davor; Blaschke, D.; Kalinovsky, Yu.; Kekez, Dalibor; Klabučar, Dubravko
]]>          <w:br/>
<![CDATA[Testing the usage of a generalization of the Witten-Veneziano relation in a bound-state approach to $\eta$ and $\eta'$ mesons.  // Proceedings of Bled Workshops in Physics / B. Golli, M. Rosina and S. Širca (ur.).
]]>          <w:br/>
<![CDATA[Ljubljana: DMFA - založništvo, 2008. str. 50-60 (pozvano predavanje, cjeloviti rad (in extenso), znanstveni)
]]>          <w:br/>
        </w:t>
      </w:r>
    </w:p>
    <w:p>
      <w:pPr/>
      <w:r>
        <w:rPr/>
        <w:t xml:space="preserve">
<![CDATA[Ljubičić, Ante; Kekez, Dalibor; Krečak, Zvonko
]]>          <w:br/>
<![CDATA[Search For Hadronic Axions Emitted From The Sun.  // AIP Conference Proceedings vol. 947
]]>          <w:br/>
<![CDATA[Cusco, Peru: American Institute of Physics (AIP), 2007. str. 407-410 (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A heuristic derivation of an effective QCD coupling dominated by gluon condensates.  // Proceedings of Bled Workshops in Physics, Vol. 5, No. 1 (proc. of Mini-Workshop on Quark Dynamics) / Golli, B. ; Rosina, M. ; Širca, S. (ur.).
]]>          <w:br/>
<![CDATA[Ljubljana: DMFA - založništvo, 2004. str. 29-35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(A^2) condensate and Dyson-Schwinger approach to mesons.  // Proceedings of Bled Workshops in Physics, Vol. 4, No. 1 (proc. of Mini-Workshop "Effective Quark-Quark interaction") / Golli, B. ; Rosina, M. ; Širca, S. (ur.).
]]>          <w:br/>
<![CDATA[Ljubljana: DMFA - založništvo, 2003. str. 47-56 (pozvano 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Phenomenological Schwinger-Dyson approach to eta-eta&#39; mass matrix.  // Proceedings of the Mini-Workshop Quark and Hadrons, Bled, Slovenia / Golli, Bojan ; Rosina, Matija ; Širca Simon (ur.).
]]>          <w:br/>
<![CDATA[Ljubljana: DMFA - Založništvo Ljubljana, 2002. str. 27-33 (pozvano predavanje, međunarodna recenzija, cjeloviti rad (in extenso), znanstveni)
]]>          <w:br/>
        </w:t>
      </w:r>
    </w:p>
    <w:p>
      <w:pPr/>
      <w:r>
        <w:rPr/>
        <w:t xml:space="preserve">
<![CDATA[Klabučar, Dubravko; Kekez, Dalibor; Scadron, Michael
]]>          <w:br/>
<![CDATA[On the eta-eta&#39; complex in the SD-BS approach.  // Exploring Quark Matter / Burau, Gerhard R. G., Blaschke, David B., Schmidt, Sebastian M (ur.).
]]>          <w:br/>
<![CDATA[Rostock: Rostock University, 2001. str. 201-214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he asymptotic behavior of the pi^0 gamma^* gamma transition.  // Understanding deconfinement in QCD / Blaschke, David ; Karsch, Frithjof ; Roberts, Craig D. (ur.).
]]>          <w:br/>
<![CDATA[Singapur: World Scientific Publishing, 2000. str. 234-236. (https://www.bib.irb.hr:8443/59970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he gamma^* gamma pi^0 transition in a bound-state approach.  // Exclusive and semi-exclusive processes at high momentum transfer / Carlson, Carl ; Radyushkin, Anatoly (ur.).
]]>          <w:br/>
<![CDATA[Singapur: World Scientific Publishing, 2000. str. 303-310. (https://www.bib.irb.hr:8443/60013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wo-photon processes of pi^0, eta, eta&#34;, eta_c and eta_b in a coupled Schwinger-Dysonand Bethe-Salpeter approach.  // Few Body XV Conference Handbook / L. P. Kok, J. C. S. Bacelar, A. E. L. Dieperink (ur.).
]]>          <w:br/>
<![CDATA[Groningen: KVI, Groningen and University of Groningen, 1997. str. 434-435 (poster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wo-photon processes of pi^0, eta, eta", eta_c and eta_b.  // Proceedings of 32nd rencontres de moriond: QCD and High-energy hadronic interactions / J. Tran Thanh Van (ur.).
]]>          <w:br/>
<![CDATA[Pariz: Editions Frontieres, 1997. str. 607-608 (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Two-photon decays of pi^0, eta_c and eta_b in a Bethe-Salpeter approach.  // Proceedings of the International Conference HADRON STRUCTURE "96 / Lubomir Martinovič i Pavol Striženec (ur.).
]]>          <w:br/>
<![CDATA[Bratislava: Institute of Physics of Slovakian Academy of Sciences, 1996. str. 166-171 (pozvano 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kez, Dalibor; Klabučar, Dubravko
]]>          <w:br/>
<![CDATA[Uloga gluonskog kondenzata u Schwinger-Dysonovom pristupu QCD-u.  // Knjiga sažetaka, 4. znanstveni sastanak Hrvatskog fizikalnog društva / Kumerički, Krešimir (ur.).
]]>          <w:br/>
<![CDATA[Zagreb, 2003. str. 30-30 (predavanje, domaća recenzija, sažetak, znanstveni)
]]>          <w:br/>
        </w:t>
      </w:r>
    </w:p>
    <w:p>
      <w:pPr/>
      <w:r>
        <w:rPr/>
        <w:t xml:space="preserve">
<![CDATA[Klabučar, Dubravko; Kekez, Dalibor
]]>          <w:br/>
<![CDATA[Schwinger-Dysonov pristup kvarkovsko-hadronskoj fizici.  // Knjiga sažetaka Trećeg znanstvenog sastanka Hrvatskog fizikalnog društva 5-7. prosinca 2001, Zagreb / Jakšić, Milko ; Kokanović, Ivan ; Milošević, Slobodan (ur.).
]]>          <w:br/>
<![CDATA[Zagreb, 2001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abučar, Dubravko; Horvatić, Davor; Kekez, Dalibor
]]>          <w:br/>
<![CDATA[T-dependence of  η' and  η  masses  and  the restorations of the U_A(1) and the SU_A(3) chiral symmetry.  // Day of Femtoscopy (A femtoszkópia napja)
]]>          <w:br/>
<![CDATA[Gyöngyös, Mađarska, 2019. (poster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emperature dependence of the axion mass when the U_A(1) and chiral symmetry breaking are tied.  // Excited QCD 2019
]]>          <w:br/>
<![CDATA[Schladming, Austrij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from the tied U_A(1) and chiral symmetry restoration.  // COST Action CA15213 THOR annual meeting 2019
]]>          <w:br/>
<![CDATA[Istanbul, Tursk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T-dependence of axions, η and η'.  // ZIMÁNYI SCHOOL’19, Winter Workshop on Heavy Ion Physics
]]>          <w:br/>
<![CDATA[Budimpešta, Mađar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η' , η and axions.  // 40. Max Born Symposium “Three days on correlations in dense matter”
]]>          <w:br/>
<![CDATA[Wrocław, Polj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When, and how much, is U_A(1) restored?.  // ACHT 2018: Non-Perturbative Methods in Quantum Field Theory
]]>          <w:br/>
<![CDATA[Leibnitz, Austrija, 2018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ied chiral and U_A(1) symmetry breaking and restoration at T>0 , and η' and η at RHIC.  // COST THOR Working Group I & II & GDRI Meeting "THOR meets THOR exploring the interface of fundamental and effective approaches to extreme matter"
]]>          <w:br/>
<![CDATA[Lisabon, Portugal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when the U_A(1) and chiral symmetry breaking are tied.  // 18th Zimany school: Winter workshop on heavy ion physics
]]>          <w:br/>
<![CDATA[Budimpešta, Mađarska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Aspects of Schwinger-Dyson model description of pseudoscalar mesons at T > 0.  // Austrian-Croatian-Hungarian Triangle Meeting, ACHT2017, "Non-Perturbative Methods in Quantum Field Theory" , Workshop in Theoretical Particle Physics
]]>          <w:br/>
<![CDATA[Zalakaros, Mađarska, 2017. (predavanje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Analytic structure of an Ansatz nonperturbative quark propagator, and phenomenological restrictions.  // AUSTRIAN-CROATIAN-HUNGARIAN 2016 MEETING (ACHT 2016) Non-perturbative aspects of Quantum Field Theory
]]>          <w:br/>
<![CDATA[Čakovec, Hrvatska, 2016.. (https://www.bib.irb.hr:8443/869494) (plenarno, domać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Interplay of U_A(1) and chiral breakings and restorations.  // 16. Zimanyi WINTER SCHOOL ON HEAVY ION PHYSICS
]]>          <w:br/>
<![CDATA[Budimpešta, Mađarska, 2016.. (https://www.bib.irb.hr:8443/869521) (plenarno, međunarodna recenzija, neobjavljeni rad, znanstveni)
]]>          <w:br/>
        </w:t>
      </w:r>
    </w:p>
    <w:p>
      <w:pPr/>
      <w:r>
        <w:rPr/>
        <w:t xml:space="preserve">
<![CDATA[Kekez, Dalibor; Klabučar, Dubravko
]]>          <w:br/>
<![CDATA[Analytic structure of nonperturbative quark propagators and meson processes.  // Annual NewCompStar Conference 2015
]]>          <w:br/>
<![CDATA[Budimpešta, Mađarska, 2015. (predavanje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Eta-Etaprime complex and its temperature dependence.  // 14th Zimany winter school on heavy ion physics
]]>          <w:br/>
<![CDATA[Budimpešta, Mađarska, 2014. (pozvano predavanje, neobjavljeni rad, znanstveni)
]]>          <w:br/>
        </w:t>
      </w:r>
    </w:p>
    <w:p>
      <w:pPr/>
      <w:r>
        <w:rPr/>
        <w:t xml:space="preserve">
<![CDATA[Klabučar, Dubravko; Benić, Sanjin; Horvatić, Davor; Kekez, Dalibor
]]>          <w:br/>
<![CDATA[U_A (1) symmetry restoration and exact solutions of generalized Witten-Veneziano relations.  // 571. WE-Heraeus-Seminar: New Physics Within and Beyond the Standard Model
]]>          <w:br/>
<![CDATA[Oberwölz Stadt, Austrija, 2014. (plenarno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 to meson substructure.  // LHC Days in Split 2004
]]>          <w:br/>
<![CDATA[Split, Hrvatska, 2004. (pozvano predavanje, međunarodna recenzija, neobjavljeni rad, znanstveni)
]]>          <w:br/>
        </w:t>
      </w:r>
    </w:p>
    <w:p>
      <w:pPr/>
      <w:r>
        <w:rPr/>
        <w:t xml:space="preserve">
<![CDATA[Kekez, Dalibor; Klabučar, Dubravko
]]>          <w:br/>
<![CDATA[Aspects of Schwinger-Dyson approach to QCD and hadrons.  // Second International Conference on Nuclear and Particle physics with CEBAF at Jefferson Laboratory (NAPP 2003)
]]>          <w:br/>
<![CDATA[Dubrovnik, Hrvatska, 2003. (pozvano predavanje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, gluon condensates and phenomenology of eta-eta' complex, invited talk to NAPP 2003.  // Second International Conference on NUCLEAR AND PARTICLE PHYSICS with CEBAF at Jefferson Laboratory (NAPP 2003)
]]>          <w:br/>
<![CDATA[Dubrovnik, Hrvatska, 2003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abučar, Dubravko; Kekez, Dalibor
]]>          <w:br/>
<![CDATA[Axial-anomaly-dominated processes of pseudoscalars and a modern constituent quark model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2025-05-11T06:09:04+00:00</dcterms:created>
  <dcterms:modified xsi:type="dcterms:W3CDTF">2025-05-11T06:09:04+00:00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