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Mensura Dražić (CROSBI Profil: 11371, MBZ: 10576)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