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Franjić (CROSBI Profil: 10952, MBZ: 332214)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Štimac, Davor; Franjić, Neven; Klobučar Majanović, Sanja
]]>          <w:br/>
<![CDATA[Možemo li izliječiti oboljele od debljine. // Debljina - javnozdravstveni problem i medicinski izazov / Rukavina, Daniel (ur.).
]]>          <w:br/>
<![CDATA[Zagreb : RIjeka: Hrvatska akademija znanosti i umjetnosti (HAZU), 2014. str. 151-1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Štimac, Davor; Klobučar Majanović, Sanja; Franjić, Neven
]]>          <w:br/>
<![CDATA[Stomach – key player in the regulation of metabolism.  // Digestive diseases, 32 (2014), 3;  192-201 doi:10.1159/000357849 (međunarodna recenzija, pregledni rad, znanstveni)
]]>          <w:br/>
        </w:t>
      </w:r>
    </w:p>
    <w:p>
      <w:pPr/>
      <w:r>
        <w:rPr/>
        <w:t xml:space="preserve">
<![CDATA[Španjol-Pandelo, Zvonimir; Franjić, Neven; Štimac, Davor
]]>          <w:br/>
<![CDATA[Pristup krvarenju iz gornjeg dijela gastrointestinalnog trakta.  // Medicina Fluminensis, 49 (2013), 4;  346-355 (domaća recenzija, pregledni rad, stručni)
]]>          <w:br/>
        </w:t>
      </w:r>
    </w:p>
    <w:p>
      <w:pPr/>
      <w:r>
        <w:rPr/>
        <w:t xml:space="preserve">
<![CDATA[KRZNARIĆ, ŽELJKO; ŠTIMAC, DAVOR; FRANJIĆ, NEVEN; KUNOVIĆ, ANA; LJUBAS KELEČIĆ, DINA
]]>          <w:br/>
<![CDATA[MJESTO BIOLOŠKE TERAPIJE U LIJEČENJU UPALNIH BOLESTI CRIJEVA I PROCJENA NJENE DJELOTVORNOSTI.  // Acta medica Croatica : Časopis Akademije medicinskih znanosti Hrvatske, 67 (2013), 2;  145-154 (domaća recenzija, pregledni rad, znanstveni)
]]>          <w:br/>
        </w:t>
      </w:r>
    </w:p>
    <w:p>
      <w:pPr/>
      <w:r>
        <w:rPr/>
        <w:t xml:space="preserve">
<![CDATA[Štimac, Davor; Franjić, Neven; Krznarić, Željko
]]>          <w:br/>
<![CDATA[Acid inhibition and peptic ulcer bleeding.  // Digestive diseases, 29 (2011), 5;  494-498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Franjić, Neven; Štimac, Davor; Klobučar Majanović, Sanja
]]>          <w:br/>
<![CDATA[Noninvasive assessment of liver stiffness in obese diabetics using vibration-controlled transient elastography (Fibroscan).  // Book of Abstracts
]]>          <w:br/>
<![CDATA[Poreč, Hrvatska, 2013. str. 99-99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