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pitanja i problemi zaštite i promoviranja ljudskih prava  (VLASTITA-SREDSTVA-IP-PRAVOS-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