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čunalna genomika mikrobnih okoliša i bioinformatika ekstremofila  (MZOS-119-0982913-12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ke, Vedran; Šikić, Mile; Vlahoviček, Kristian
]]>          <w:br/>
<![CDATA[Prediction of interacting protein residues using sequence and structure data.. // Computational Drug Discovery and Design / Riccardo Baron (ur.).
]]>          <w:br/>
<![CDATA[New York (NY) : Dordrecht : Heidelberg : London: Springer, 2012. str. 233-251
]]>          <w:br/>
        </w:t>
      </w:r>
    </w:p>
    <w:p>
      <w:pPr/>
      <w:r>
        <w:rPr/>
        <w:t xml:space="preserve">
<![CDATA[Šegota, Igor; Glažar, Petar; Vlahoviček, Kristian
]]>          <w:br/>
<![CDATA[MADNet: A Web Server for Contextual Analysis and Visualization of High-Throughput Experiments. // Systems Biology for Signaling Networks / Choi, Sangdun (ur.).
]]>          <w:br/>
<![CDATA[New York (NY): Springer, 2010. str. 660-6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be, Ken-ichiro; Yamamoto, Ryoma; Franke, Vedran; Cao, Minjun; Suzuki, Yutaka; Suzuki, Masataka G; Vlahoviček, Kristian; Svoboda, Petr; Schultz, Richard M; Aoki, Fugaku
]]>          <w:br/>
<![CDATA[The first murine zygotic transcription is promiscuous and uncoupled from splicing and 3′ processing.  // EMBO journal, 34 (2015), 11;  1523-1537 doi:10.15252/embj.201490648 (međunarodna recenzija, članak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Cell-of-origin chromatin organization shapes the mutational landscape of cancer.  // Nature, 518 (2015), 7539;  360-364 doi:10.1038/nature14221 (međunarodna recenzija, članak, znanstveni)
]]>          <w:br/>
        </w:t>
      </w:r>
    </w:p>
    <w:p>
      <w:pPr/>
      <w:r>
        <w:rPr/>
        <w:t xml:space="preserve">
<![CDATA[(Roadmap Epigenomics Consortium) Kundaje, Anshul; Meuleman, Wouter; Ernst, Jason; Bilenky, Misha; Yen, Angela; Heravi-Moussavi, Alireza; Kheradpour, Pouya; Zhang, Zhizhuo; Wang, Jianrong; Ziller, Michael J. et al.
]]>          <w:br/>
<![CDATA[Integrative Analysis of 111 Reference Human Epigenomes.  // Nature, 518 (2015), 7539;  317-330 doi:10.1038/nature14248 (međunarodna recenzija, članak, znanstveni)
]]>          <w:br/>
        </w:t>
      </w:r>
    </w:p>
    <w:p>
      <w:pPr/>
      <w:r>
        <w:rPr/>
        <w:t xml:space="preserve">
<![CDATA[Koren, Amnon; Handsaker, Robert E.; Kamitaki, Nolan; Karlić, Rosa; Ghosh, Sulagna; Polak, Paz; Eggan, Kevin; McCarroll, Steven A.
]]>          <w:br/>
<![CDATA[Genetic variation in human DNA replication timing.  // Cell, 159 (2014), 5;  1015-1026 doi:10.1016/j.cell.2014.10.025 (međunarodna recenzija, članak, znanstveni)
]]>          <w:br/>
        </w:t>
      </w:r>
    </w:p>
    <w:p>
      <w:pPr/>
      <w:r>
        <w:rPr/>
        <w:t xml:space="preserve">
<![CDATA[Yukawa, Masashi; Akiyama, Tomohiko; Franke, Vedran; Mise, Nathan; Isagawa, Takayuki; Suzuki, Yutaka; Suzuki, Masataka G.; Vlahoviček, Kristian; Abe, Kuniya; Aburatani, Hiroyuki; Aoki, Fugaku
]]>          <w:br/>
<![CDATA[Genome-Wide Analysis of the Chromatin Composition of Histone H2A and H3 Variants in Mouse Embryonic Stem Cells.  // PLoS One, 9 (2014), 3; e92689, 13 doi:10.1371/journal.pone.0092689 (međunarodna recenzija, članak, znanstveni)
]]>          <w:br/>
        </w:t>
      </w:r>
    </w:p>
    <w:p>
      <w:pPr/>
      <w:r>
        <w:rPr/>
        <w:t xml:space="preserve">
<![CDATA[Falanga, Alessia; Stojanovic, Ozren; Kiffer-Moreira, Tina; Pinto, Sofia; Millan, Jose Luis; Vlahoviček, Kristian; Baralle, Marco
]]>          <w:br/>
<![CDATA[Exonic splicing signals impose constraints upon the evolution of enzymatic activity.  // Nucleic acids research, 42 (2014), 9;  5790-5798 doi:10.1093/nar/gku240 (međunarodna recenzija, članak, znanstveni)
]]>          <w:br/>
        </w:t>
      </w:r>
    </w:p>
    <w:p>
      <w:pPr/>
      <w:r>
        <w:rPr/>
        <w:t xml:space="preserve">
<![CDATA[Roller, Maša; Lucić, Vedran; Nagy, István; Perica, Tina; Vlahoviček, Kristian
]]>          <w:br/>
<![CDATA[Environmental shaping of codon usage and functional adaptation across microbial communities.  // Nucleic acids research, 41 (2013), 19;  8842-8852 doi:10.1093/nar/gkt673 (međunarodna recenzija, članak, znanstveni)
]]>          <w:br/>
        </w:t>
      </w:r>
    </w:p>
    <w:p>
      <w:pPr/>
      <w:r>
        <w:rPr/>
        <w:t xml:space="preserve">
<![CDATA[Flemr, Matyas; Malik, Radek; Franke, Vedran; Nejepinska, Jana; Sedlacek, Radislav; Vlahoviček, Kristian; Svoboda, Petr
]]>          <w:br/>
<![CDATA[A retrotransposon-driven Dicer isoform directs endogenous siRNA production in mouse oocytes.  // Cell, 155 (2013), 4;  807-816 doi:10.1016/j.cell.2013.10.001 (međunarodna recenzija, članak, znanstveni)
]]>          <w:br/>
        </w:t>
      </w:r>
    </w:p>
    <w:p>
      <w:pPr/>
      <w:r>
        <w:rPr/>
        <w:t xml:space="preserve">
<![CDATA[Zampieri, Stefania; Montalvo, Annalisa; Blanco, Mariana; Zanin, Irene; Amartino, Hernan; Vlahoviček, Kristian; Szlago, Marina; Schenone, Andrea; Pittis, Gabriela; Bembi, Bruno; Dardis, Andrea
]]>          <w:br/>
<![CDATA[Molecular analysis of HEXA gene in Argentinean patients affected with Tay–Sachs disease: Possible common origin of the prevalent c.459 + 5A>G mutation.  // Gene, 499 (2012), 2;  262-265 doi:10.1016/j.gene.2012.03.022 (međunarodna recenzija, članak, znanstveni)
]]>          <w:br/>
        </w:t>
      </w:r>
    </w:p>
    <w:p>
      <w:pPr/>
      <w:r>
        <w:rPr/>
        <w:t xml:space="preserve">
<![CDATA[Perina, Dragutin; Korolija, Marina; Roller, Maša; Harcet, Matija; Jeličić, Branka; Mikoč, Andreja; Ćetković, Helena
]]>          <w:br/>
<![CDATA[Over-represented localized sequence motifs in ribosomal protein gene promoters of basal metazoans.  // Genomics, 98 (2011), 1;  56-63 doi:10.1016/j.ygeno.2011.03.009 (međunarodna recenzija, članak, znanstveni)
]]>          <w:br/>
        </w:t>
      </w:r>
    </w:p>
    <w:p>
      <w:pPr/>
      <w:r>
        <w:rPr/>
        <w:t xml:space="preserve">
<![CDATA[Pinto, Sofia; Vlahoviček, Kristian; Buratti, Emanuele
]]>          <w:br/>
<![CDATA[PRO-MINE: A Bioinformatics Repository and Analytical Tool for TARDBP Mutations.  // Human mutation, 32 (2011), 1;  E1948-E1958 doi:10.1002/humu.21393 (međunarodna recenzija, članak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Supek, Fran; Škunca, Nives; Repar, Jelena; Vlahoviček, Kristian; Šmuc, Tomislav
]]>          <w:br/>
<![CDATA[Translational Selection Is Ubiquitous in Prokaryotes.  // Plos genetics, 6 (2010), 6; e1001004, 13 doi:10.1371/journal.pgen.1001004 (međunarodna recenzija, članak, znanstveni)
]]>          <w:br/>
        </w:t>
      </w:r>
    </w:p>
    <w:p>
      <w:pPr/>
      <w:r>
        <w:rPr/>
        <w:t xml:space="preserve">
<![CDATA[Karlić, Rosa; Chung, Ho-Ryun; Lasserre, Julia; Vlahoviček, Kristian; Vingron, Martin
]]>          <w:br/>
<![CDATA[Histone modification levels are predictive for gene expression.  // Proceedings of the National Academy of Sciences of the United States of America, 107 (2010), 7;  2926-2931 doi:10.1073/pnas.0909344107 (međunarodna recenzija, član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Molecular biology and evolution, 27 (2010), 12;  2747-2756 doi:10.1093/molbev/msq174 (međunarodna recenzija, članak, znanstveni)
]]>          <w:br/>
        </w:t>
      </w:r>
    </w:p>
    <w:p>
      <w:pPr/>
      <w:r>
        <w:rPr/>
        <w:t xml:space="preserve">
<![CDATA[Šikić, Mile; Tomić, Sanja; Vlahoviček, Kristian
]]>          <w:br/>
<![CDATA[Prediction of Protein-Protein Interaction Sites in Sequences and 3D Structures by Random Forests.  // Plos computational biology, 5 (2009), 1;  e1000278-1 doi:10.1371/journal.pcbi.1000278 (međunarodna recenzija, članak, znanstveni)
]]>          <w:br/>
        </w:t>
      </w:r>
    </w:p>
    <w:p>
      <w:pPr/>
      <w:r>
        <w:rPr/>
        <w:t xml:space="preserve">
<![CDATA[Zampieri, Stefania; Filocamo, Mirella; Buratti, Emanuele; Stroppiano, Marina; Vlahoviček, Kristian; Rosso, Natalia; Bignulin, Eleonora; Regis, Stefano; Carnevale, Franco; Bembi, Bruno; Dardis, Andrea
]]>          <w:br/>
<![CDATA[Molecular and functional analysis of the HEXB gene in Italian patients affected with Sandhoff disease: identification of six novel alleles..  // Neurogenetics, 10 (2009), 1;  49-58 doi:10.1007/s10048-008-0145-1 (međunarodna recenzija, članak, znanstveni)
]]>          <w:br/>
        </w:t>
      </w:r>
    </w:p>
    <w:p>
      <w:pPr/>
      <w:r>
        <w:rPr/>
        <w:t xml:space="preserve">
<![CDATA[Mihel, Josip; Šikić, Mile; Tomić, Sanja; Jeren Branko; Vlahoviček, Kristian
]]>          <w:br/>
<![CDATA[PSAIA - Protein Structure and Interaction Analyzer.  // BMC structural biology, 8 (2008), 21, 11 doi:10.1186/1472-6807-8-21 (međunarodna recenzija, članak, znanstveni)
]]>          <w:br/>
        </w:t>
      </w:r>
    </w:p>
    <w:p>
      <w:pPr/>
      <w:r>
        <w:rPr/>
        <w:t xml:space="preserve">
<![CDATA[Šegota, Igor; Bartoniček, Nenad; Vlahoviček, Kristian
]]>          <w:br/>
<![CDATA[MADNet: MicroArray Database Network web server.  // Nucleic Acids Research, 36 (2008), Suppl. S;  W332-W335 doi:10.1093/nar/gkn28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nto, Sofia; Tica, Jelena; Vlahoviček, Kristian
]]>          <w:br/>
<![CDATA[Computational Analysis of Plasma Glycome and Genotypes.  // EMBO YIP PhD Course, Spotlights on Current Biology / Gerlind Wallon (ur.).
]]>          <w:br/>
<![CDATA[Heidelberg, Njemačka, 2011. (predavanje, sažetak, znanstveni)
]]>          <w:br/>
        </w:t>
      </w:r>
    </w:p>
    <w:p>
      <w:pPr/>
      <w:r>
        <w:rPr/>
        <w:t xml:space="preserve">
<![CDATA[Harcet, Matija; Roller Milošević, Maša; Ćetković, Helena; Perina, Dragutin; Wiens, Matthias; Mueller, Werner; Vlahoviček, Kristian
]]>          <w:br/>
<![CDATA[Demosponge EST Sequencing Reveals a Complex Genetic Toolkit of the Simplest Metazoans.  // Comparative Genomics of Eukaryotic Microorganisms
]]>          <w:br/>
<![CDATA[Sant Feliu de Guíxols, 2011. str. 150-150 (poster, međunarodna recenzija, sažetak, znanstveni)
]]>          <w:br/>
        </w:t>
      </w:r>
    </w:p>
    <w:p>
      <w:pPr/>
      <w:r>
        <w:rPr/>
        <w:t xml:space="preserve">
<![CDATA[Pinto, Sofia; Stojanović, Ozren, Vlahoviček, Kristian
]]>          <w:br/>
<![CDATA[Computational analysis of exonic splicing enhancers.  // Book of Abstracts of the 10th Congress of the Croatian Society of Biochemistry and Molecular Biology with international participation "The secret life of biomolecules", HDBMB2010 / Kovarik, Zrinka ; Varlje, Jadranka (ur.).
]]>          <w:br/>
<![CDATA[Rijeka: Hrvatsko Društvo za Biotehnologiju, 2010. str. 155-155 (poster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The EMBO meeting: advancing the life sciences
]]>          <w:br/>
<![CDATA[Barcelona, Španjolska, 2010. str. 97-97 (poster, međunarodna recenzija, sažetak, znanstveni)
]]>          <w:br/>
        </w:t>
      </w:r>
    </w:p>
    <w:p>
      <w:pPr/>
      <w:r>
        <w:rPr/>
        <w:t xml:space="preserve">
<![CDATA[Lucić, Vedran; Roller, Maša; Perica, Tina; Vlahoviček, Kristian
]]>          <w:br/>
<![CDATA[Translational optimization and functional adaptation across microbial communities.  // Book of Abstracts of the 10th Congress of the Croatian Society of Biochemistry and Molecular Biology with international participation "The secret life of biomolecules", HDBMB2010 / Kovarik, Zrinka ; Varlje, Jadranka (ur.).
]]>          <w:br/>
<![CDATA[Rijeka: Hrvatsko Društvo za Biotehnologiju, 2010. str. 153-153 (poster, međunarodna recenzija, sažetak, znanstveni)
]]>          <w:br/>
        </w:t>
      </w:r>
    </w:p>
    <w:p>
      <w:pPr/>
      <w:r>
        <w:rPr/>
        <w:t xml:space="preserve">
<![CDATA[Kokan, Tina; Vlahoviček, Kristian
]]>          <w:br/>
<![CDATA[Computational analysis of the relationship between transcription and DNA flexibility in human and fruit fly DNA.  // Book of Abstracts of the 10th Congress of the Croatian Society of Biochemistry and Molecular Biology with international participation "The secret life of biomolecules", HDBMB2010 / Kovarik, Zrinka ; Varlje, Jadranka (ur.).
]]>          <w:br/>
<![CDATA[Rijeka: Hrvatsko Društvo za Biotehnologiju, 2010. str. 154-154 (poster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The EMBO meeting: advancing the life sciences
]]>          <w:br/>
<![CDATA[Barcelona, Španjolska, 2010. str. 97-97 (predavanje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EMBO YIP PhD Course, Spotlights on Current Biology / Gerlind Wallon (ur.).
]]>          <w:br/>
<![CDATA[Heidelberg, Njemačka, 2010. str. 13-13 (predavanje, sažetak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Book of Abstracts, The 3rd Adriatic Meeting on Computational Solutions in Life Sciences
]]>          <w:br/>
<![CDATA[Zagreb, 2009. str. 64-64 (poster, sažetak, znanstveni)
]]>          <w:br/>
        </w:t>
      </w:r>
    </w:p>
    <w:p>
      <w:pPr/>
      <w:r>
        <w:rPr/>
        <w:t xml:space="preserve">
<![CDATA[Pinto, Sofia; Stojanović, Ozren; Vlahoviček, Kristian
]]>          <w:br/>
<![CDATA[Computational Analysis of Exonic Splicing Regulators.  // The 3rd Adriatic Meeting on Computational Solutions in Life Sciences : book of abstracts / Babić, Darko et al. (ur.).
]]>          <w:br/>
<![CDATA[Zagreb: Institute of Computational Life Sciences (ICLS), 2009. (poster, sažetak, znanstveni)
]]>          <w:br/>
        </w:t>
      </w:r>
    </w:p>
    <w:p>
      <w:pPr/>
      <w:r>
        <w:rPr/>
        <w:t xml:space="preserve">
<![CDATA[Lucić, Vedran; Roller Milošević, Maša; Perica, Tina; Vlahoviček, Kristian
]]>          <w:br/>
<![CDATA[Codon usage at the level of microbial communities.  // Acta Microbiol Immunol Hun / Nagy, Karoly ; Marialigeti, Karoly (ur.).
]]>          <w:br/>
<![CDATA[Budimpešta: Akadémiai Kiadó, 2009. (plenarno, međunarodna recenzija, sažetak, znanstveni)
]]>          <w:br/>
        </w:t>
      </w:r>
    </w:p>
    <w:p>
      <w:pPr/>
      <w:r>
        <w:rPr/>
        <w:t xml:space="preserve">
<![CDATA[Kokan, Tina; Karlić, Rosa; Vlahoviček, Kristian
]]>          <w:br/>
<![CDATA[Flexibility profiling of gene transcription start and end sites on human and fruit fly DNA.  // 50 godina molekularne biologije u Hrvatskoj
]]>          <w:br/>
<![CDATA[Zagreb, Hrvatska, 2008. (poster, sažetak, znanstveni)
]]>          <w:br/>
        </w:t>
      </w:r>
    </w:p>
    <w:p>
      <w:pPr/>
      <w:r>
        <w:rPr/>
        <w:t xml:space="preserve">
<![CDATA[Lucić, Vedran; Perica, Tina; Vlahoviček, Kristian
]]>          <w:br/>
<![CDATA[Codon usage bias in metagenomes.  // EMBO YIP PhD Course, Spotlights on Current Biology / Gerlind Wallon (ur.).
]]>          <w:br/>
<![CDATA[Heidelberg, 2008. str. 11-11 (predavanje, sažetak, znanstveni)
]]>          <w:br/>
        </w:t>
      </w:r>
    </w:p>
    <w:p>
      <w:pPr/>
      <w:r>
        <w:rPr/>
        <w:t xml:space="preserve">
<![CDATA[Kokan, Tina; Vlahoviček, Kristian
]]>          <w:br/>
<![CDATA[Computational analysis of the location of highly curved DNA regions in human genome.  // The 2nd Opatija meeting On Computational Solutions in the Life Sciences / Babić, Darko ; Došlić, Nađa ; Smith, David ; Tomić, Sanja ; Vlahoviček, Kristian (ur.).
]]>          <w:br/>
<![CDATA[Zagreb: Institute of Computational Life Sciences (ICLS), 2007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EMBO Bioinformatics & Comparative Genome Analyses
]]>          <w:br/>
<![CDATA[Pariz, Francuska, 2011. (predavanje, sažetak, znanstveni)
]]>          <w:br/>
        </w:t>
      </w:r>
    </w:p>
    <w:p>
      <w:pPr/>
      <w:r>
        <w:rPr/>
        <w:t xml:space="preserve">
<![CDATA[Pinto, Sofia; Vlahoviček, Kristian
]]>          <w:br/>
<![CDATA[Data Classification Based on Machine Learning.  // EMBO YIP PhD Course 2011, Spotlights on Current Biology
]]>          <w:br/>
<![CDATA[Heidelberg, Njemačka, 2011. (poster, neobjavljeni rad, znanstveni)
]]>          <w:br/>
        </w:t>
      </w:r>
    </w:p>
    <w:p>
      <w:pPr/>
      <w:r>
        <w:rPr/>
        <w:t xml:space="preserve">
<![CDATA[Pinto, Sofia; Tica, Jelena; Vlahoviček, Kristian
]]>          <w:br/>
<![CDATA[Advanced computing can identify people with specific glyco-phenotypes.  // Glycomics meets genomics - novel strategies in combining omics approaches
]]>          <w:br/>
<![CDATA[Dubrovnik, Hrvatska, 2010. (pozvano predavanje, neobjavljeni rad, znanstveni)
]]>          <w:br/>
        </w:t>
      </w:r>
    </w:p>
    <w:p>
      <w:pPr/>
      <w:r>
        <w:rPr/>
        <w:t xml:space="preserve">
<![CDATA[Karlić, Rosa; Chung, Ho-Ryun; Lasserre, Julia; Vlahoviček, Kristian; Vingron, Martin.
]]>          <w:br/>
<![CDATA[Histone modification levels are predictive of gene expression.  // IRI chromatin days : Chromatin Remodeling
]]>          <w:br/>
<![CDATA[Lille, Francuska, 2010. (pozvano predavanje, neobjavljeni rad, znanstveni)
]]>          <w:br/>
        </w:t>
      </w:r>
    </w:p>
    <w:p>
      <w:pPr/>
      <w:r>
        <w:rPr/>
        <w:t xml:space="preserve">
<![CDATA[Karlić, Rosa; Chung, Ho-Ryun; Lasserre, Julia; Vlahoviček, Kristian; Vingron, Martin.
]]>          <w:br/>
<![CDATA[Histone modification levels are predictive for gene expression.  // 18th Annual International Conference Intelligent Systems for Molecular Biology
]]>          <w:br/>
<![CDATA[Boston (MA), Sjedinjene Američke Države, 2010. (predavanje, međunarodna recenzija, neobjavljeni rad, znanstveni)
]]>          <w:br/>
        </w:t>
      </w:r>
    </w:p>
    <w:p>
      <w:pPr/>
      <w:r>
        <w:rPr/>
        <w:t xml:space="preserve">
<![CDATA[Kokan, Tina; Vlahoviček, Kristian
]]>          <w:br/>
<![CDATA[Structure-function relationship between flexibility and transcription initiation and termination in human and fruit fly DNA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Kokan, Tina; Vlahoviček, Kristian
]]>          <w:br/>
<![CDATA[Structure-function relationship between flexibility and transcription initiation and termination in human and fruit fly DNA.  // EMBO YIP PhD Course 2009
]]>          <w:br/>
<![CDATA[Heidelberg, Njemačka, 2009. (predavanje, pp prezentacija, znanstveni)
]]>          <w:br/>
        </w:t>
      </w:r>
    </w:p>
    <w:p>
      <w:pPr/>
      <w:r>
        <w:rPr/>
        <w:t xml:space="preserve">
<![CDATA[Pinto, Sofia; Stojanović, Ozren; Vlahoviček, Kristian
]]>          <w:br/>
<![CDATA[Computational Analysis of Exonic Splicing Regulators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Karlić, Rosa; Chung, Ho-Ryun; Lasserre, Julia; Vlahoviček, Kristian; Vingron, Martin
]]>          <w:br/>
<![CDATA[Towards a histone code for transcription..  // RECOMB Regulatory Genomics and Systems Biology
]]>          <w:br/>
<![CDATA[Boston (MA), Sjedinjene Američke Države, 2009. (poster, međunarodna recenzija, sažetak, znanstveni)
]]>          <w:br/>
        </w:t>
      </w:r>
    </w:p>
    <w:p>
      <w:pPr/>
      <w:r>
        <w:rPr/>
        <w:t xml:space="preserve">
<![CDATA[Karlić, Rosa; Vlahoviček, Kristian; Vingron, Martin
]]>          <w:br/>
<![CDATA[Histone modifications and transcriptional regulation.  // 16th Annual International Conference Intelligent Systems for Molecular Biology
]]>          <w:br/>
<![CDATA[Toronto, Kanada, 2008. (poster, međunarodna recenzija, neobjavljeni rad, znanstveni)
]]>          <w:br/>
        </w:t>
      </w:r>
    </w:p>
    <w:p>
      <w:pPr/>
      <w:r>
        <w:rPr/>
        <w:t xml:space="preserve">
<![CDATA[Pinto, Sofia; Stojanović, Ozren; Vlahoviček, Kristian
]]>          <w:br/>
<![CDATA[Računalna Analiza Regulatora Izrezivanja u Egzonima.  // 50 godina molekularne biologije u Hrvatskoj
]]>          <w:br/>
<![CDATA[Zagreb, Hrvatska, 2008. (predavanje, pp prezentacija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50 godina molekularne biologije u Hrvatskoj
]]>          <w:br/>
<![CDATA[Zagreb, Hrvatska, 2008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kić, Mile
]]>          <w:br/>
<![CDATA[Računalna metoda za predviđanje mjesta proteinskih interakcija., 2008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ica, Jelena
]]>          <w:br/>
<![CDATA[Computational analysis of plasma glycome and genotypes in human population., 2011., diplomski rad, diplomski, Prirodoslovno-matematički fakultet, Zagreb
]]>          <w:br/>
        </w:t>
      </w:r>
    </w:p>
    <w:p>
      <w:pPr/>
      <w:r>
        <w:rPr/>
        <w:t xml:space="preserve">
<![CDATA[Glažar, Petar
]]>          <w:br/>
<![CDATA[Contextual analysis and visualization of high- throughput data., 2011., diplomski rad, Prirodoslovno-matematički fakultet, Zagreb
]]>          <w:br/>
        </w:t>
      </w:r>
    </w:p>
    <w:p>
      <w:pPr/>
      <w:r>
        <w:rPr/>
        <w:t xml:space="preserve">
<![CDATA[Vedran Franke
]]>          <w:br/>
<![CDATA[Predviđanje protein - protein interakcija iz primarne strukture putem "random forest" klasifikatora., 2010., diplomski rad, diplomski, Prirodoslovno - Matematičcki Fakultet, Zagreb
]]>          <w:br/>
        </w:t>
      </w:r>
    </w:p>
    <w:p>
      <w:pPr/>
      <w:r>
        <w:rPr/>
        <w:t xml:space="preserve">
<![CDATA[Roller Milošević, Maša
]]>          <w:br/>
<![CDATA[Analysis of metagenomes in extreme environments., 2009., diplomski rad, Prirodoslovno-matematički fakultet, Zagreb
]]>          <w:br/>
        </w:t>
      </w:r>
    </w:p>
    <w:p>
      <w:pPr/>
      <w:r>
        <w:rPr/>
        <w:t xml:space="preserve">
<![CDATA[Stojanović, Ozren
]]>          <w:br/>
<![CDATA[Computational analysis of exonic splicing regulators., 2008., diplomski rad, Prirodoslovno-matematički fakultet, Zagreb
]]>          <w:br/>
        </w:t>
      </w:r>
    </w:p>
    <w:p>
      <w:pPr/>
      <w:r>
        <w:rPr/>
        <w:t xml:space="preserve">
<![CDATA[Vitezić, Morana
]]>          <w:br/>
<![CDATA[Primjena upotrebe obrazaca kodonau molekularnoj evoluciji., 2008., diplomski rad, Prirodoslovno-matematički fakultet, Zagreb
]]>          <w:br/>
        </w:t>
      </w:r>
    </w:p>
    <w:p>
      <w:pPr/>
      <w:r>
        <w:rPr/>
        <w:t xml:space="preserve">
<![CDATA[Kokan, Tina
]]>          <w:br/>
<![CDATA[Računalna analiza položaja visokozakrivljenih regija u genomu čovjeka., 2007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umić, Sara
]]>          <w:br/>
<![CDATA[Računalna analiza nekodirajućeg dijela transkriptoma u modelu embrionalnog razvoja miša (Mus musculus)., 201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2025-05-08T03:12:14+00:00</dcterms:created>
  <dcterms:modified xsi:type="dcterms:W3CDTF">2025-05-08T03:12:14+00:00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