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laus, Ivo
]]>          <w:br/>
<![CDATA[Znanost i politika za sveobuhvatni razvoj. // Budućnost je već počela = The Future Has Begun / Osmanagić, Muris ; London, Colleen B. ; Premec, Vladimir ; Handžo, Mustafa (ur.).
]]>          <w:br/>
<![CDATA[Sarajevo: Svjetlost, 2002.
]]>          <w:br/>
        </w:t>
      </w:r>
    </w:p>
    <w:p>
      <w:pPr/>
      <w:r>
        <w:rPr/>
        <w:t xml:space="preserve">
<![CDATA[Šlaus, Ivo
]]>          <w:br/>
<![CDATA[UN Reform and Civil Disobedience. // Confronting the Challenges of the 21st Century / Rotblat, Joseph (ur.).
]]>          <w:br/>
<![CDATA[Singapur : London : München : Ženeva : Tokyo : Hong Kong : Taipei : Peking : Šangaj : Tianjin : Chennai: World Scientific Publishing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nzales-Trotter, D.E.; Salinas-Meneses, F.; Tornow, W.; Howell, C.R.; Schmidt, D.; Witala, H.; Gloeckle, W.; Tang, H.; Zhou, Z.; Šlaus, Ivo
]]>          <w:br/>
<![CDATA[Neutron-deuteron breakup experiment at En=13 MeV: Determination of the 1S0 neutron-neutron scattering length ann.  // Physical Review C, 73 (2006) (međunarodna recenzija, članak, znanstveni)
]]>          <w:br/>
        </w:t>
      </w:r>
    </w:p>
    <w:p>
      <w:pPr/>
      <w:r>
        <w:rPr/>
        <w:t xml:space="preserve">
<![CDATA[Blinc, Robert; Zidanšel, Aleksander; Šlaus, Ivo
]]>          <w:br/>
<![CDATA[Sustainable development after Johannesburg and Iraq: The global situation and the cases of Slovenia and Croatia.  // Energy, 31 (2006), 13;  2259-2268 (međunarodna recenzija, članak, znanstveni)
]]>          <w:br/>
        </w:t>
      </w:r>
    </w:p>
    <w:p>
      <w:pPr/>
      <w:r>
        <w:rPr/>
        <w:t xml:space="preserve">
<![CDATA[Šlaus, Ivo
]]>          <w:br/>
<![CDATA[Jobs-led development incorporating Svecchiamento as an Asset.  // European papers on the new Welfare, 1 (2005), -;  58-65 (podatak o recenziji nije dostupan, članak, znanstveni)
]]>          <w:br/>
        </w:t>
      </w:r>
    </w:p>
    <w:p>
      <w:pPr/>
      <w:r>
        <w:rPr/>
        <w:t xml:space="preserve">
<![CDATA[Setze, H.R.; Howell, C.R.; Tornow, W.; Braun, R.T.; Gonzales-Trotter, D.E.; Hussein, A.H.; Pedroni, R.S.; Roper, C.D.; Salinas, F.; Šlaus, Ivo et al.
]]>          <w:br/>
<![CDATA[Cross-Section Measurements of Neutron-Deuteron Breakup at 13 MeV.  // Physical review. C, Nuclear physics, 71 (2005), -. (međunarodna recenzija, članak, znanstveni)
]]>          <w:br/>
        </w:t>
      </w:r>
    </w:p>
    <w:p>
      <w:pPr/>
      <w:r>
        <w:rPr/>
        <w:t xml:space="preserve">
<![CDATA[Šlaus, Ivo
]]>          <w:br/>
<![CDATA[Particle and Nuclear Physics for a Knowledge based Society.  // Fizika B, B13 (2004),  I-X (podatak o recenziji nije dostupan, članak, znanstveni)
]]>          <w:br/>
        </w:t>
      </w:r>
    </w:p>
    <w:p>
      <w:pPr/>
      <w:r>
        <w:rPr/>
        <w:t xml:space="preserve">
<![CDATA[Šlaus, Ivo; Šlaus-Kokotović, Andrea; Morović, Jasenka
]]>          <w:br/>
<![CDATA[Education in countries in transition facing globalization - a case study Croatia.  // International journal of educational development, 24 (2004),  479-494 (međunarodna recenzija, članak, znanstveni)
]]>          <w:br/>
        </w:t>
      </w:r>
    </w:p>
    <w:p>
      <w:pPr/>
      <w:r>
        <w:rPr/>
        <w:t xml:space="preserve">
<![CDATA[Šlaus, Ivo; Šlaus, Mario
]]>          <w:br/>
<![CDATA[Knoledge Based Society.  // Acque & terre, 14 (2003),  37-40 (podatak o recenziji nije dostupan, članak, znanstveni)
]]>          <w:br/>
        </w:t>
      </w:r>
    </w:p>
    <w:p>
      <w:pPr/>
      <w:r>
        <w:rPr/>
        <w:t xml:space="preserve">
<![CDATA[Kozlenko, N.G.; Abaev, V.V.; Bekrenev, V.S.; Kruglov, S.P.; Koulbardis, A.A.; Lopatin, I.V.; Starostin, A.B.; Draper, B.; Hayden, S.; Huddleston, J. et al.
]]>          <w:br/>
<![CDATA[Measurement of the Total and Differential Cross Sections for the Reaction Pi^- p -> Eta N with the Crystal Ball Detector.  // Physics of Atomic Nuclei, 66 (2003), 1;  110-113 doi:10.1134/1.1540664 (međunarodna recenzija, članak, znanstveni)
]]>          <w:br/>
        </w:t>
      </w:r>
    </w:p>
    <w:p>
      <w:pPr/>
      <w:r>
        <w:rPr/>
        <w:t xml:space="preserve">
<![CDATA[Šlaus, Ivo
]]>          <w:br/>
<![CDATA[Political significance of knowledge in Southeast Europe.  // Croatian medical journal, 44 (2003),  382-398 (međunarodna recenzija, članak, znanstveni)
]]>          <w:br/>
        </w:t>
      </w:r>
    </w:p>
    <w:p>
      <w:pPr/>
      <w:r>
        <w:rPr/>
        <w:t xml:space="preserve">
<![CDATA[Staudenmaier, H.M.; Nefkens, B.M.K.; Starostin, A.; Clajus, M.; Marušić, Aljoša; McDonald, S.; Phaisangittisakul, N.; Prakhov, S.; Price, J.W.; Tippens, W. et al.
]]>          <w:br/>
<![CDATA[Crystal Ball Results: &#960; --Interactions on Hydrogen and Nuclear Targets.  // Progress of Theoretical Physics Supplement, 149 (2003),  94-101 (međunarodna recenzija, članak, znanstveni)
]]>          <w:br/>
        </w:t>
      </w:r>
    </w:p>
    <w:p>
      <w:pPr/>
      <w:r>
        <w:rPr/>
        <w:t xml:space="preserve">
<![CDATA[Šlaus, Ivo; Kurjak, Asim
]]>          <w:br/>
<![CDATA[Odnos znanosti, politike, religije i svakodnevnog života.  // Acta Medica Croatica, 565 (2002),  77-83 (međunarodna recenzija, članak, znanstveni)
]]>          <w:br/>
        </w:t>
      </w:r>
    </w:p>
    <w:p>
      <w:pPr/>
      <w:r>
        <w:rPr/>
        <w:t xml:space="preserve">
<![CDATA[Starostin, A.; Staudenmaier, H.M.; Bekrenev, V.; Briscoe, W.J.; Koulbardis, A.; Kozlenko, N.; Kruglov, S.; Lopatin, I.; Marušić, Aljoša; McDonald, S. et al.
]]>          <w:br/>
<![CDATA[In-medium production of 2Pi^0, Eta, and Pi^0 by Pi^- at 750 MeV/c.  // Physical Review C, 66 (2002) (međunarodna recenzija, članak, znanstveni)
]]>          <w:br/>
        </w:t>
      </w:r>
    </w:p>
    <w:p>
      <w:pPr/>
      <w:r>
        <w:rPr/>
        <w:t xml:space="preserve">
<![CDATA[Briscoe, W.J.; Berman, B.L.; Carter, R.W.C.; Dhuga, K.S.; Matthews, S.K.; Nicholas, N-J.; Greene, S.J.; Nefkens, B.M.K.; Price, J.W.; Isenhower, L.D. et al.
]]>          <w:br/>
<![CDATA[Elastic scattering of charged pions from 3^H and 3^He.  // Physical Review C, 66 (2002) (međunarodna recenzija, članak, znanstveni)
]]>          <w:br/>
        </w:t>
      </w:r>
    </w:p>
    <w:p>
      <w:pPr/>
      <w:r>
        <w:rPr/>
        <w:t xml:space="preserve">
<![CDATA[Machleidt, R.; Šlaus, Ivo
]]>          <w:br/>
<![CDATA[The nucleon-nuceon interaction.  // Journal of Physics G: Nuclear and Particle Physics, 27 (2001),  R69-R108 (međunarodna recenzija, članak, znanstveni)
]]>          <w:br/>
        </w:t>
      </w:r>
    </w:p>
    <w:p>
      <w:pPr/>
      <w:r>
        <w:rPr/>
        <w:t xml:space="preserve">
<![CDATA[Stanislaus, T.D.S.; Koetke, D.D.; Allgower, C.; Bekrenev, V.; Benslama, K.; Berger, E.; Briscoe, W.J.; Clajus, M.; Comfort, J.R.; Craig, K. et al.
]]>          <w:br/>
<![CDATA[Measurement of neutron detection efficiencies in NaI using the Crystall Ball detector.  // Nuclear Instruments and Methods A, 462 (2001), (3);  463-473 (međunarodna recenzija, članak, znanstveni)
]]>          <w:br/>
        </w:t>
      </w:r>
    </w:p>
    <w:p>
      <w:pPr/>
      <w:r>
        <w:rPr/>
        <w:t xml:space="preserve">
<![CDATA[Tippens, W.B.; Abaev, V.; Batinić, Mijo; Bekrenev, V.; Briscoe, W.J.; Chiren, R.E.; Clajus, M.; Isenhower, D.; Kozlenko, N.; Kruglov, S. et al.
]]>          <w:br/>
<![CDATA[Measurement of Charge Symmetry Breaking by the Comparison of Pi^+d->p p Eta with Pi^-d->n n Eta.  // Physical review. D, Particles and fields, 63 (2001), 5; 052001, 16 doi:10.1103/PhysRevD.63.052001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ajdovski, Dimitrij; Blinc, Robert; Bekteshi, Sadik; Kabashi, Skender; Šlaus, Ivo; Zidanšek, Aleksander.
]]>          <w:br/>
<![CDATA[Standaridisation and sustainable development.  // 3rd Conference on Sustainable Development of Enery, Water and Environment Systems : proceedings / Guzović, Zvonimir (ur.).
]]>          <w:br/>
<![CDATA[Zagreb: Fakultet strojarstva i brodogradnje Sveučilišta u Zagrebu, 2006. (pozvano predavanje, međunarodna recenzija, cjeloviti rad (in extenso), znanstveni)
]]>          <w:br/>
        </w:t>
      </w:r>
    </w:p>
    <w:p>
      <w:pPr/>
      <w:r>
        <w:rPr/>
        <w:t xml:space="preserve">
<![CDATA[Šlaus, Ivo
]]>          <w:br/>
<![CDATA[Few Body Research - Summary.  // Nuclear Physics A / Lauro Tomio (ur.).
]]>          <w:br/>
<![CDATA[Amsterdam: Elsevier, 2006. (pozvano predavanje, međunarodna recenzija, cjeloviti rad (in extenso), znanstveni)
]]>          <w:br/>
        </w:t>
      </w:r>
    </w:p>
    <w:p>
      <w:pPr/>
      <w:r>
        <w:rPr/>
        <w:t xml:space="preserve">
<![CDATA[Blinc, Robert; Zidanšek, Aleksander; Šlaus, Ivo
]]>          <w:br/>
<![CDATA[Sustainable Development after Johannesburg and Iraq: The Global Situation and the Cases of Slovenia and Croatia.  // Sustainable Development of Energy, Water and Environment Systems / Afgan, N.H ; Bogdan, Željko ; Duić, Neven ; Guzović, Zvonimr (ur.).
]]>          <w:br/>
<![CDATA[Zagreb: Fakultet strojarstva i brodogradnje Sveučilišta u Zagrebu, 2005. str. 53-66 (pozvano predavanje, međunarodna recenzija, cjeloviti rad (in extenso), znanstveni)
]]>          <w:br/>
        </w:t>
      </w:r>
    </w:p>
    <w:p>
      <w:pPr/>
      <w:r>
        <w:rPr/>
        <w:t xml:space="preserve">
<![CDATA[Mikić, Mia; Šlaus, Ivo
]]>          <w:br/>
<![CDATA[The Econimic Dimension of Croatia's EU Integration.  // Regional Integration in the East and West:Challenges and Responses / Duleba, Aleksander ; Hhayashi, Tadayuki (ur.).
]]>          <w:br/>
<![CDATA[Bratislava : Sapporo: Research Center for Slovak Foreign Policy Ass. and Slavic Research Center Hokkaido, 2005. str. 201-215 (pozvano predavanje, međunarodna recenzija, cjeloviti rad (in extenso), znanstveni)
]]>          <w:br/>
        </w:t>
      </w:r>
    </w:p>
    <w:p>
      <w:pPr/>
      <w:r>
        <w:rPr/>
        <w:t xml:space="preserve">
<![CDATA[Šlaus, Ivo
]]>          <w:br/>
<![CDATA[Particle and Nuclear Physics for a Knowledge based Society.  // Nuclear nad Particle Physics with CEBAF at Jefferson Lab / Supek, Ivan ; Vlahović, Branislav (ur.).
]]>          <w:br/>
<![CDATA[Zagreb: Hrvatsko fizikalno društvo, 2004. str. i-x (pozvano predavanje, međunarodna recenzija, cjeloviti rad (in extenso), znanstveni)
]]>          <w:br/>
        </w:t>
      </w:r>
    </w:p>
    <w:p>
      <w:pPr/>
      <w:r>
        <w:rPr/>
        <w:t xml:space="preserve">
<![CDATA[Crowell, A.S. Howell, C.R.; Macri, R.A.; Churchwell, S.; Neidel, E.M.; Tornow, W.; Walter, R.L. Jackson, C.R.; Pedroni, R.S.; Crowe III, B.J.; Tang, H.; Zhou, Z. et al.
]]>          <w:br/>
<![CDATA[Cross section masurements of star configurations in nd breakup.  // Proceedings of the 17th International IUPAP conference on Few-body problems in physics (Few-body 17) / Gloeckle, W. ; Tornow, W. (ur.).
]]>          <w:br/>
<![CDATA[Amsterdam: Elsevier, 2004. str. S52-S54 (pozvano predavanje, cjeloviti rad (in extenso), znanstveni)
]]>          <w:br/>
        </w:t>
      </w:r>
    </w:p>
    <w:p>
      <w:pPr/>
      <w:r>
        <w:rPr/>
        <w:t xml:space="preserve">
<![CDATA[Šlaus, Ivo
]]>          <w:br/>
<![CDATA[Penser l'Europe - Is Europe Threatened by Globalization and/or by Clash of Civilizations?.  // Proceedings / Simion, E. (ur.).
]]>          <w:br/>
<![CDATA[Sinaia, 2003. str. 84-86 (pozvano predavanje, cjeloviti rad (in extenso), znanstveni)
]]>          <w:br/>
        </w:t>
      </w:r>
    </w:p>
    <w:p>
      <w:pPr/>
      <w:r>
        <w:rPr/>
        <w:t xml:space="preserve">
<![CDATA[Šlaus, Ivo
]]>          <w:br/>
<![CDATA[Countries in transition facing globalization.  // Excellence in Higher Education / dr Corte, E. (ur.).
]]>          <w:br/>
<![CDATA[London : Delhi: Portland Press Ltd., 2003. str. 207-228 (pozvano predavanje, međunarodna recenzija, cjeloviti rad (in extenso), znanstveni)
]]>          <w:br/>
        </w:t>
      </w:r>
    </w:p>
    <w:p>
      <w:pPr/>
      <w:r>
        <w:rPr/>
        <w:t xml:space="preserve">
<![CDATA[Koulbardis, A.; Comfort, J.R.; Clajus, M.; Marusic, Aljoša; McDonald, S.; Nefkens, B. M. K.; Phaisangittisakul, H.; Prakhov, S.; Price, J.W.; Starostin, A. et al.
]]>          <w:br/>
<![CDATA[Differential cross-sections of the charge exchange reaction Pi-p-->Pi0 n in the momentum range from 148 MeV/c to 323 MeV/c.  // AIP Conference Proceedings 619 / Amelin, D. ; Zaitsev, A.M. (ur.).
]]>          <w:br/>
<![CDATA[Protvino, Ruska Federacija: American Institute of Physics (AIP), 2002. str. 701-704 (pozvano predavanje, međunarodna recenzija, cjeloviti rad (in extenso), znanstveni)
]]>          <w:br/>
        </w:t>
      </w:r>
    </w:p>
    <w:p>
      <w:pPr/>
      <w:r>
        <w:rPr/>
        <w:t xml:space="preserve">
<![CDATA[Prakhov, S.; Comfort, J.R.; Clajus, M.; Marusic, Aljoša; McDonald, S.; Nefkens, B. M. K.; Phaisangittisakul, H.; Price, J.W.; Starostin, A.; Tippens, W.B. et al.
]]>          <w:br/>
<![CDATA[New measurement of the eta --> pi0 gamma gamma branching ratio and the slope parameter for eta --> 3Pi0 decay with the Crystal Ball.  // Physics of Atomic Nuclei 65 / xx (ur.).
]]>          <w:br/>
<![CDATA[Moskva, 2002. str. 2238-2242 (pozvano predavanje, međunarodna recenzija, cjeloviti rad (in extenso), znanstveni)
]]>          <w:br/>
        </w:t>
      </w:r>
    </w:p>
    <w:p>
      <w:pPr/>
      <w:r>
        <w:rPr/>
        <w:t xml:space="preserve">
<![CDATA[Manley, D.M.; Isenhower, L.D.; Sadler, M.E.; Allgower, C. E.; Spinka, H.M.; Comfort, J.R.; Craig, K.; Peterson, R.J.; W.J. Briscoe, Shafi, A.; Staudenmaier, H.M. et al.
]]>          <w:br/>
<![CDATA[New Results on Baryon Spectroscopy with the Crystal Ball Spectrometer.  // AIP Conference Proceedings / Amelin, D. ; Zaitsev, A.M. (ur.).
]]>          <w:br/>
<![CDATA[Protvino, Ruska Federacija: American Institute of Physics (AIP), 2002. str. 693-696 (pozvano predavanje, međunarodna recenzija, cjeloviti rad (in extenso), znanstveni)
]]>          <w:br/>
        </w:t>
      </w:r>
    </w:p>
    <w:p>
      <w:pPr/>
      <w:r>
        <w:rPr/>
        <w:t xml:space="preserve">
<![CDATA[Sadler, M.E.; Clajus, M.; Marusic, Aljoša; McDonald, S.; Nefkens, B. M. K.; Phaisangittisakul, H.; Prakhov, S.; Price, J.W.; Starostin, A.; Tippens, W.B. et al.
]]>          <w:br/>
<![CDATA[Hadronic poduction of baryon resonances.  // BARYONS 2002 Proceedings of the 9th International Conference on the Structure of Baryons / Carlson, Carl E. ; Mecking, Bernhard A. (ur.).
]]>          <w:br/>
<![CDATA[Newport News (VA): World Scientific Publishing, 2002. str. 189-197 (pozvano predavanje, međunarodna recenzija, cjeloviti rad (in extenso), znanstveni)
]]>          <w:br/>
        </w:t>
      </w:r>
    </w:p>
    <w:p>
      <w:pPr/>
      <w:r>
        <w:rPr/>
        <w:t xml:space="preserve">
<![CDATA[Comfort, J.R.; Clajus, M.; Marusic, Aljoša; McDonald, S.; Nefkens, B. M. K.; Phaisangittisakul, H.; Prakhov, S.; Price, J.W.; Starostin, A.; Tippens, W.B. et al.
]]>          <w:br/>
<![CDATA[Pi0 Pi0 production from Pi- N interactions.  // NSTAR 2002 Proceedings of the Workshop on the Physics of Excited Nucleons / Dytman, S.A. & Swanson, E.S. (ur.).
]]>          <w:br/>
<![CDATA[Pittsburgh (PA): World Scientific Publishing, 2002. str. 367-372 (pozvano predavanje, međunarodna recenzija, cjeloviti rad (in extenso), znanstveni)
]]>          <w:br/>
        </w:t>
      </w:r>
    </w:p>
    <w:p>
      <w:pPr/>
      <w:r>
        <w:rPr/>
        <w:t xml:space="preserve">
<![CDATA[Comfort, J.R.; Clajus, M.; Marušić, Aljoša; McDonald, S.; Nefkens, B.M K.; Phaisangittisakul, H.; Prakhov, S.; Price, J.W.; Starostin, A.; Tippens, W.B. et al.
]]>          <w:br/>
<![CDATA[Pi^o Pi^o production from Pi-N interactions.  // NSTAR 2002 Proceedings of the Workshop on the Physics of Excited Nucleons / Dytman, S.A., Swanson, E.S. (ur.).
]]>          <w:br/>
<![CDATA[Singapur: World Scientific Publishing, 2002. str. 367-372 (pozvano predavanje, međunarodna recenzija, cjeloviti rad (in extenso), znanstveni)
]]>          <w:br/>
        </w:t>
      </w:r>
    </w:p>
    <w:p>
      <w:pPr/>
      <w:r>
        <w:rPr/>
        <w:t xml:space="preserve">
<![CDATA[Nefkens, B.M.K.; Prakhov, S.; Starostin, A.; Clajus, M.; Marušić, A.; McDonald, S.; Phaisangittisakul, N.; Price, J.W.; Tippens, W.B.; Isenhower, D. et al.
]]>          <w:br/>
<![CDATA[In search of f0 meson: new data on pi0-pi0 production by pi- and K- on Hydrogen.  // Chiral fluctuation in hadronic matter / Nefkens, B.M.K. (ur.).
]]>          <w:br/>
<![CDATA[Pariz, 2001. str. 35-38 (predavanje, međunarodna recenzija, cjeloviti rad (in extenso), znanstveni)
]]>          <w:br/>
        </w:t>
      </w:r>
    </w:p>
    <w:p>
      <w:pPr/>
      <w:r>
        <w:rPr/>
        <w:t xml:space="preserve">
<![CDATA[Starostin, A.; Nefkens, B.M.K.; Staudenmaier, H.M.; Clajus, M.; Marušić, Aljoša; McDonald, S.; Phaisangittisakul, N.; Prakhov, S.; Price, J.W.; Tippens, W.B. et al.
]]>          <w:br/>
<![CDATA[Meson production on complex nuclei by pi^-- with the Crystal Ball detector.  // Proceedings of the International Workshop on Chiral Fluctuationa in Hadronic Matter
]]>          <w:br/>
<![CDATA[Orsay, 2001. str. 33-42 (pozvano predavanje, međunarodna recenzija, cjeloviti rad (in extenso), znanstveni)
]]>          <w:br/>
        </w:t>
      </w:r>
    </w:p>
    <w:p>
      <w:pPr/>
      <w:r>
        <w:rPr/>
        <w:t xml:space="preserve">
<![CDATA[Nefkens, B.M.K.; Berger, E.; Clajus, M.; Marušić, Aljoša; McDonald, S.; Phaisangittisakul, H.; Prakhov, S.; Price, J.W.; Starostin, A.; Tippens, W.B. et al.
]]>          <w:br/>
<![CDATA[Flavor symmetry studies with new hyperon data from the Crystal Ball.  // NSTAR 2001: Proceedings of the Workshop on The Physics of Excited Nucleons / Drechsel, D. ; Tiator, L. (ur.).
]]>          <w:br/>
<![CDATA[Mainz: World Scientific Publishing, 2001. str. 427-437 (pozvano predavanje, međunarodna recenzija, cjeloviti rad (in extenso), znanstveni)
]]>          <w:br/>
        </w:t>
      </w:r>
    </w:p>
    <w:p>
      <w:pPr/>
      <w:r>
        <w:rPr/>
        <w:t xml:space="preserve">
<![CDATA[Šlaus, Ivo
]]>          <w:br/>
<![CDATA[Achievements and prospects for few body studies at the turn of the century.  // Proceedings of the 7th conference: MESONS AND LIGHT NUCLEI / Adam, J. ; Bydzovsky, Dobes, J. ; Mach, R. ; Mareš, J. ; Sotona, M. (ur.).
]]>          <w:br/>
<![CDATA[Verlag: World Scientific Publishing, 1998. str. 71-76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laus, Ivo
]]>          <w:br/>
<![CDATA[Znanost i politika za sveobuhvatni razvoj.  // Budućnost je počela/The Future Has Began / Osmanagić, Muris (ur.).
]]>          <w:br/>
<![CDATA[Sarajevo: Svjetlost, 2002. str. 123-131 (pozvano predavanje, domaća recenzija, cjeloviti rad (in extenso), ostalo)
]]>          <w:br/>
        </w:t>
      </w:r>
    </w:p>
    <w:p>
      <w:pPr/>
      <w:r>
        <w:rPr/>
        <w:t xml:space="preserve">
<![CDATA[Comfort, J.R.; Clajus, M.; Marusic, Aljoša; McDonald, S.; Nefkens, B. M. K.; Phaisangittisakul, H.; Prakhov, S.; Price, J.W.; Starostin, A.; Tippens, W.B. et al.
]]>          <w:br/>
<![CDATA[Physics with the Crystal Ball.  // Production, properties and interaction of mesons / xx (ur.).
]]>          <w:br/>
<![CDATA[Krakov: xx, 2002. str. 15-24 (pozvano predavanje, međunarodna recenzija, cjeloviti rad (in extenso), ostalo)
]]>          <w:br/>
        </w:t>
      </w:r>
    </w:p>
    <w:p>
      <w:pPr/>
      <w:r>
        <w:rPr/>
        <w:t xml:space="preserve">
<![CDATA[Šlaus, Ivo
]]>          <w:br/>
<![CDATA[Impact of Science on Economy and Social Development.  // Reconstruction of Scientific Cooperation in South-Wast Europe / Anguelov, Simeon ; Lasserre, Pierre (ur.).
]]>          <w:br/>
<![CDATA[Verona: UNESCO (ROSTE), 2001. str. 237-244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laus, Ivo
]]>          <w:br/>
<![CDATA[Knowledge based society - why and how.  // Proc. 18th IUPAP Intl. Conf. Few body problems / Lauro Tomio (ur.).
]]>          <w:br/>
<![CDATA[Santos, 2006. (pozvano predavanje, međunarodna recenzija, sažetak, znanstveni)
]]>          <w:br/>
        </w:t>
      </w:r>
    </w:p>
    <w:p>
      <w:pPr/>
      <w:r>
        <w:rPr/>
        <w:t xml:space="preserve">
<![CDATA[Slaus, Ivo
]]>          <w:br/>
<![CDATA[Svecchiamento - a New feature of the 21 Century &#8211; Can It Be an Asset?.  // Proc. Intl Conf. Health, Ageing and Work Strategies for the New Welfare Society in the Larger Europe, Trst, / O. Giarini (ur.).
]]>          <w:br/>
<![CDATA[Trst, 2004. (pozvano predavanje, međunarodna recenzija, sažetak, ostalo)
]]>          <w:br/>
        </w:t>
      </w:r>
    </w:p>
    <w:p>
      <w:pPr/>
      <w:r>
        <w:rPr/>
        <w:t xml:space="preserve">
<![CDATA[A. Zidanšek, Ivo Šlaus, R. Blinc and D. Najdovski:
]]>          <w:br/>
<![CDATA[Energy for Sustainable Development in Slovenia and Croatia.  // Proc. Intl. Conference on New and Renewable Energy Technologies for Sustainable Development, 28 June &#8211 ; 1 July, 2004, Evora, Portugal, Book of Abstracts, p. 67
]]>          <w:br/>
<![CDATA[Evora, 2004. (pozvano predavanje, međunarodna recenzija, sažetak, ostalo)
]]>          <w:br/>
        </w:t>
      </w:r>
    </w:p>
    <w:p>
      <w:pPr/>
      <w:r>
        <w:rPr/>
        <w:t xml:space="preserve">
<![CDATA[Slaus, Ivo
]]>          <w:br/>
<![CDATA[Unemployment, retirement systm and lifelong education.  // Summit Central European Initiative (CEI) / O. Giarini (ur.).
]]>          <w:br/>
<![CDATA[Varšava, 2003. (pozvano predavanje, međunarodna recenzija, sažetak, ostalo)
]]>          <w:br/>
        </w:t>
      </w:r>
    </w:p>
    <w:p>
      <w:pPr/>
      <w:r>
        <w:rPr/>
        <w:t xml:space="preserve">
<![CDATA[Nefkens, B.M.K.; Prakhov, S.; Starostin, A.; Clajus, M.; Marušić, Aljoša; McDonald, S.; Phaisangittisakul, N.; Price, J.W.; Tippens, W.B.; Isenhower, D. et al.
]]>          <w:br/>
<![CDATA[In Search of the f_0(or "sigma") Meson: New Data on pi^0pi^0 Production by pi^- and K^- on Hydrogen.  // Proceedings of the Interantional Workshop on Chiral Fluctuation in Hadronic Matter
]]>          <w:br/>
<![CDATA[Orsay, 2001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laus, Ivo; Flego, Gvozden; Kamenar, Boris; Pisk, Krunoslav; Butković, Davor; Carić, Antun; Čosović, Božena; Dujić, Željko; Jonjić, Stipe; Krahlik, Gordana et al.
]]>          <w:br/>
<![CDATA[Croatia: Science, Higher Education and International Cooperation.  // Reconstruction of Scientific Cooperation in South-East Europe / Anguelov, Simeon ; Lasserre, Pierre (ur.).
]]>          <w:br/>
<![CDATA[Verona: UNESCO (ROSTE), 2001. str. 65-74 (pozvano predavanje, međunarodna recenzija, cjeloviti rad (in extenso), pregledni)
]]>          <w:br/>
        </w:t>
      </w:r>
    </w:p>
    <w:p>
      <w:pPr/>
      <w:r>
        <w:rPr/>
        <w:t xml:space="preserve">
<![CDATA[Šlaus, Ivo
]]>          <w:br/>
<![CDATA[Impact of Science on Economic and Social Development.  // Reconstruction of Scientific Cooperation in South-East Europe / Anguelov, Simeon ; Lasserre, Pierre (ur.).
]]>          <w:br/>
<![CDATA[Verona: UNESCO (ROSTE), 2001. str. 237-244 (pozvano 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https://www.bib.irb.hr:8443/index.php/pretraga/?operators%3Dand%7C0101500%7Ctext%7Cproject-sifra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2025-05-07T03:24:46+00:00</dcterms:created>
  <dcterms:modified xsi:type="dcterms:W3CDTF">2025-05-07T03:24:46+00:00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