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Mijo Batinić (CROSBI Profil: 9489, MBZ: 89964)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tinić, Mijo; Ceci, Saša; Švarc, Alfred; Zauner, Branimir
]]>          <w:br/>
<![CDATA[Poles of the Zagreb analysis partial-wave T matrices.  // Physical review. C, Nuclear physics, 82 (2010), 038203, 4 doi:10.1103/PhysRevC.82.038203 (međunarodna recenzija, članak, znanstveni)
]]>          <w:br/>
        </w:t>
      </w:r>
    </w:p>
    <w:p>
      <w:pPr/>
      <w:r>
        <w:rPr/>
        <w:t xml:space="preserve">
<![CDATA[Tippens, W.B.; Abaev, V.; Batinić, Mijo; Bekrenev, V.; Briscoe, W.J.; Chiren, R.E.; Clajus, M.; Isenhower, D.; Kozlenko, N.; Kruglov, S. et al.
]]>          <w:br/>
<![CDATA[Measurement of Charge Symmetry Breaking by the Comparison of Pi^+d->p p Eta with Pi^-d->n n Eta.  // Physical review. D, Particles and fields, 63 (2001), 5; 052001, 16 doi:10.1103/PhysRevD.63.052001 (međunarodna recenzija, članak, znanstveni)
]]>          <w:br/>
        </w:t>
      </w:r>
    </w:p>
    <w:p>
      <w:pPr/>
      <w:r>
        <w:rPr/>
        <w:t xml:space="preserve">
<![CDATA[Abaev, V.; Batinić, Mijo; Bekrenev, V.; Briscoe, W.J.; Chrien, R.E.; Clajus, M.; Isenhower, D.; Kozlenko, N.; Kruglov, S.; Leitch, M.J. et al.
]]>          <w:br/>
<![CDATA[Measurement of charge asymmetry braking by the comparison of pi+d --> pp eta with pi-d --> nn eta.  // Physical Review D, 63 (2001),  052001-052017 (međunarodna recenzija, članak, znanstveni)
]]>          <w:br/>
        </w:t>
      </w:r>
    </w:p>
    <w:p>
      <w:pPr/>
      <w:r>
        <w:rPr/>
        <w:t xml:space="preserve">
<![CDATA[Batinić, Mijo; Dadić, Ivan; Šlaus, Ivo; Švarc, Alfred; Nefkens, B.M.K.; Lee, T.S.H
]]>          <w:br/>
<![CDATA[The New Determination of the eta N S-wave Scattering Length From a Three-Channel, Multi-Resonance Amplitude Analysis.  // Physica scripta, 58 (1998),  15-18 doi:10.1088/0031-8949/58/1/002 (međunarodna recenzija, članak, znanstveni)
]]>          <w:br/>
        </w:t>
      </w:r>
    </w:p>
    <w:p>
      <w:pPr/>
      <w:r>
        <w:rPr/>
        <w:t xml:space="preserve">
<![CDATA[Batinić, Mijo; Švarc, Alfred; Lee, T.S.H.
]]>          <w:br/>
<![CDATA[Near threshold eta production in proton-proton collisions.  // Physica scripta, 56 (1997), 4;  321-324 doi:10.1088/0031-8949/56/4/001 (međunarodna recenzija, članak, znanstveni)
]]>          <w:br/>
        </w:t>
      </w:r>
    </w:p>
    <w:p>
      <w:pPr/>
      <w:r>
        <w:rPr/>
        <w:t xml:space="preserve">
<![CDATA[Batinić, Mijo; Dadić, Ivan; Švarc, Alfred
]]>          <w:br/>
<![CDATA[Cusp effect and the analytical continuation of the channel propagators in the two body multichannel Cutkosky formalism.  // Fizika B : a journal of experimental and theoretical physics : general physics, nuclear physics, particles and fields, 6 (1997), 1;  53-62 (podatak o recenziji nije dostupan, članak, znanstveni)
]]>          <w:br/>
        </w:t>
      </w:r>
    </w:p>
    <w:p>
      <w:pPr/>
      <w:r>
        <w:rPr/>
        <w:t xml:space="preserve">
<![CDATA[Batinić, Mijo; Šlaus, Ivo; Švarc, Alfred
]]>          <w:br/>
<![CDATA[&#951; N S-wave scattering length in a three-coupled-channel, multiresonance, unitary model.  // Physical review C, 52 (1995), 4;  2188-2194 (međunarodna recenzija, članak, znanstveni)
]]>          <w:br/>
        </w:t>
      </w:r>
    </w:p>
    <w:p>
      <w:pPr/>
      <w:r>
        <w:rPr/>
        <w:t xml:space="preserve">
<![CDATA[Švarc, Alfred; Batinić, Mijo; Šlaus, Ivo
]]>          <w:br/>
<![CDATA[N S-wave scattering length, limitations of the single resonance model, predictions of the three coupled channel, multiresonance and unitary model.  // Few-Body Systems Supplement, 9 (1995),  203-211 (međunarodna recenzija, članak, znanstveni)
]]>          <w:br/>
        </w:t>
      </w:r>
    </w:p>
    <w:p>
      <w:pPr/>
      <w:r>
        <w:rPr/>
        <w:t xml:space="preserve">
<![CDATA[Batinić, Mijo; Šlaus, Ivo; Švarc, Alfred; Nefkens, B.M.K.
]]>          <w:br/>
<![CDATA[&#960; N&#8594; &#951; N and &#951; N&#8594; &#951; N partial-wave T matrices in a coupled, three-channel model.  // Physical Review C, 51 (1995), 5;  2310-2325 (međunarodna recenzija, članak, znanstveni)
]]>          <w:br/>
        </w:t>
      </w:r>
    </w:p>
    <w:p>
      <w:pPr/>
      <w:r>
        <w:rPr/>
        <w:t xml:space="preserve">
<![CDATA[Šlaus, Ivo; Batinić, Mijo; Marušić, Aljoša; Supek, Ivan; Švarc, Alfred
]]>          <w:br/>
<![CDATA[Symetries.  // Acta physica Polonica. B, 24 (1993), 10/11;  1857-1865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atinić, Mijo; Šlaus, Ivo; Švarc, Alfred; Nefkens, B.M.K.
]]>          <w:br/>
<![CDATA[Erratum: pi N --> eta N and eta N --> eta N partial-wave T matrices in a coupled, three-channel model [ Phys.Rev. C 51, 2310(1995)].  // Physical review. C, Nuclear physics, 57 (1998), 2;  1004-1005 (podatak o recenziji nije dostupan, ispravak, znanstveni)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Clajus, M; McDonald, S.C; Moriwaki, T; Nefkens, B.M.K; Price, J.W; Tippens, W.B; White, D.B; Chrien, R.E; Pile, P; Sawafta, R et al.
]]>          <w:br/>
<![CDATA[The pi^0-eta Mixing in the pi d -> eta NN Reaction.  // XVth International Conference on Few-Body Problems in Physics, Conference Handbook / Kok, L.P. (ur.).
]]>          <w:br/>
<![CDATA[Groningen: Lambrecht P. Kok, 1997. str. 419-420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https://www.bib.irb.hr:8443/index.php/pretraga/?operators%3Dand%7C9489%7Ctext%7Cprofile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2025-05-08T05:45:10+00:00</dcterms:created>
  <dcterms:modified xsi:type="dcterms:W3CDTF">2025-05-08T05:45:10+00:00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