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Škunca (CROSBI Profil: 6124, MBZ: 236932)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Škunca, Stanko Josip
]]>          <w:br/>
<![CDATA[Papa Ivan IV. Zadranin i misija opata Martina 641. godine.  // Radovi Zavoda za povijesne znanosti HAZU u Zadru, 48 (2006),  187-1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unca, Stanko Josip
]]>          <w:br/>
<![CDATA[Inventar spisa samostana sv. Nikole sestara klarisa u Zadru.  // Radovi Zavoda za povijesne znanosti HAZU u Zadru, 49 (2007),  185-20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