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Marić (CROSBI Profil: 4155, MBZ: 175526)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ć, Lj; Car, Antun; Radić, Lj.; Radonić, M.
]]>          <w:br/>
<![CDATA[Influence of war on the mental health off refugees  in Dubrovnik.  // Inter-Univesity Center Dubrovnik, program: School health for all, Conference: Peace and Human rights, quality of life of displaced persons and refugees
]]>          <w:br/>
<![CDATA[Dubrovnik, 1993. str. 4-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