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Bistrić (CROSBI Profil: 39910, ORCID: 0000-0003-3254-9674)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ić, Marija
]]>          <w:br/>
<![CDATA[Televizija u životima djece predškolske dobi i njihovih obitelji prije i za vrijeme prve faze COVID-19 virusa.  // Napredak (Zagreb), 162 (2021), 3-4;  267-294 (recenziran, članak, znanstveni)
]]>          <w:br/>
        </w:t>
      </w:r>
    </w:p>
    <w:p>
      <w:pPr/>
      <w:r>
        <w:rPr/>
        <w:t xml:space="preserve">
<![CDATA[Bistrić, Marija; Ivon, Katarina
]]>          <w:br/>
<![CDATA[TEORIJSKI PRISTUPI I RECEPCIJSKI UČINCI BAJKI.  // Acta ladertina, 2 (2019),  131-146 doi:10.15291/ai.2948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strić, Marija
]]>          <w:br/>
<![CDATA[Načini provođenja slobodnog vremena djece predškolske dobi prije i tijekom prvog vala bolesti COVID-19 te procjena roditelja o utjecaju novonastale situacije na dijete.  // Magistra Iadertina, 15 (2020), 2;  111-13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istrić, Marija; Šimić Šašić, Slavica
]]>          <w:br/>
<![CDATA[EXPERIENCES AND PREDICTORS OF STRESS AMONG PRESCHOOL TEACHERS AND TEACHERS IN CROATIA DURING THE COVID-19 PANDEMIC.  // Metodički ogledi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strić, Marija
]]>          <w:br/>
<![CDATA[Volim matematiku. Dječja igra kao temelj razvoja (pred)matematičkih vještina djece rane i predškolske dobi.  // Knjiga sažetaka 9. kongresa nastavnika matematike RH - Sekcija predškolskog odgoja
]]>          <w:br/>
<![CDATA[Zagreb: Hrvatsko matematičko društvo, 2022. str. 1-2. (https://www.bib.irb.hr:8443/index.php/1208915) (ostalo, domaća recenzija, sažetak, stručni)
]]>          <w:br/>
        </w:t>
      </w:r>
    </w:p>
    <w:p>
      <w:pPr/>
      <w:r>
        <w:rPr/>
        <w:t xml:space="preserve">
<![CDATA[Bistrić, Marija; Šimić Šašić, Slavica
]]>          <w:br/>
<![CDATA[Iskustva stresa kod odgajatelja i nastavnika tijekom pandemije koronavirusa.  // Book of Abstracts, The 3rd International Scientific Conference, Department of Psychology Catholic University of Croatia / Pačić-Turk, Lj. ; Žutić, M. (ur.).
]]>          <w:br/>
<![CDATA[Zagreb: Hrvatsko katoličko sveučilište, 2021. str. 123-123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strić, Marija
]]>          <w:br/>
<![CDATA[Uloga odgojitelja u razvoju dječje igre i poticanju istraživačkih aktivnosti kod djece.  // Međunarodna znanstveno-stručna online konferencija “Što nas uči Reggio?”
]]>          <w:br/>
<![CDATA[Zagreb, Hrvatska, 2022. (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istrić, Marija
]]>          <w:br/>
<![CDATA[Recepcijski učinci bajke na dijete predškolske dobi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