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Bertagna Silva (CROSBI Profil: 39620, MBZ: 393681)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agna Silva, Danilo; Buttiglieri, Gianluigi; Babić, Bruna; Ašperger, Danijela; Babić, Sandra
]]>          <w:br/>
<![CDATA[Performance of TiO2/UV-LED-based processes for degradation of pharmaceuticals: Effect of matrix composition and process variables..  // Nanomaterials, 12 (2022), 2; 295, 25 doi:10.3390/nano12020295 (međunarodna recenzija, članak, znanstveni)
]]>          <w:br/>
        </w:t>
      </w:r>
    </w:p>
    <w:p>
      <w:pPr/>
      <w:r>
        <w:rPr/>
        <w:t xml:space="preserve">
<![CDATA[Bertagna Silva, Danilo; Buttiglieri, Gianluigi; Babić, Sandra
]]>          <w:br/>
<![CDATA[State-of-the-art and current challenges for TiO2/UV-LED photocatalytic degradation of emerging organic micropollutants.  // Environmental science and pollution research, 28 (2021), 1;  103-120 doi:10.1007/s11356-020-11125-z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Bertagna Silva, Danilo; Cruz-Alcalde, Alberto; Sans, Carmen; Giménez, Jaime; Esplugas, Santiago
]]>          <w:br/>
<![CDATA[Performance and kinetic modelling of photolytic and photocatalytic ozonation for enhanced micropollutants removal in municipal wastewaters.  // Applied Catalysis B: Environmental, 249 (2019),  211-217 doi:10.1016/j.apcatb.2019.02.0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agna Silva, Danilo; Babić, Sandra; Buttiglieri, Gianluigi
]]>          <w:br/>
<![CDATA[Photoreactor design for UV-LED photocatalytic degradation of micropollutants.  // Proceedings of XIV Meeting of Chemists and Chemical Engineers / Dejanović, Igor ; Vrsaljko, Domagoj ; Žižek, Krunoslav (ur.).
]]>          <w:br/>
<![CDATA[Zagreb: Hrvatsko društvo kemijskih inženjera i tehnologa (HDKI), 2020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rtagna Silva, Danilo; Buttiglieri, Gianluigi; Babić, Sandra
]]>          <w:br/>
<![CDATA[Investigation of the matrix influence on simultaneous degradation of pharmaceuticals via photocatalysis in water.  // 12th Micropol & Ecohazard Conference
]]>          <w:br/>
<![CDATA[Santiago de Compostela, Španjolska, 2022. str. 1-1 (poster, međunarodna recenzija, sažetak, znanstveni)
]]>          <w:br/>
        </w:t>
      </w:r>
    </w:p>
    <w:p>
      <w:pPr/>
      <w:r>
        <w:rPr/>
        <w:t xml:space="preserve">
<![CDATA[Bertagna Silva, Danilo; Babić, Bruna; Ašperger, Danijela; Buttiglieri, Gianluigi; Babić, Sandra
]]>          <w:br/>
<![CDATA[Design of experiments for photolytic and photocatalytic degradation of 5 pharmaceuticals.  // 27th Croatian Meeting of Chemists and Chemical Engineers (HSKIKI)
]]>          <w:br/>
<![CDATA[Veli Lošinj, Hrvatska, 2021. (predavanje, međunarodna recenzija, pp prezentacija, znanstveni)
]]>          <w:br/>
        </w:t>
      </w:r>
    </w:p>
    <w:p>
      <w:pPr/>
      <w:r>
        <w:rPr/>
        <w:t xml:space="preserve">
<![CDATA[Bertagna Silva, Danilo; Babić, Sandra; Buttiglieri, Gianluigi
]]>          <w:br/>
<![CDATA[Investigation of variables affecting UV-LED photocatalytic degradation of antibiotics ciprofloxacin and sulfamethoxazole.  // International Conference of Environmental Sciences and Technology (CEST2001)
]]>          <w:br/>
<![CDATA[Atena, Grčka, 2021. (predavanje, međunarodna recenzija, pp prezentacija, ostalo)
]]>          <w:br/>
        </w:t>
      </w:r>
    </w:p>
    <w:p>
      <w:pPr/>
      <w:r>
        <w:rPr/>
        <w:t xml:space="preserve">
<![CDATA[Bertagna Silva, Danilo; Sans, Carmen; Cruz-Alcalde, Alberto; Esplugas, Santiago)
]]>          <w:br/>
<![CDATA[Application of UV radiation for enhanced micropollutant removal in ozonation of wastewater.  // SPEA10
]]>          <w:br/>
<![CDATA[Almería, Španjolska, 2018. (poster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ertagna Silva, Danilo; Buttiglieri, Gianluigi; Babić, Sandra
]]>          <w:br/>
<![CDATA[Application of UV-LEDs Advanced Oxidation Processes for the efficient removal of Organic Micropollutants from water.  // BOOK OF ABSTRACTS - Nowelties’ Final Conference "New Materials and Inventive Waste Water Treatment Technologies. Harnessing resources effectively through innovation" / Babić, Sandra Babić ; Mutavdžić-Pavlović, Dragana ; Kušić, Hrvoje ; Petrović, Mira (ur.).
]]>          <w:br/>
<![CDATA[Zagreb: Fakultet kemijskog inženjerstva i tehnologije Sveučilišta u Zagrebu, 2022. str. 33-36 (predavanje, međunarodna recenzija, prošireni sažetak, znanstveni)
]]>          <w:br/>
        </w:t>
      </w:r>
    </w:p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rtagna Silva, Danilo
]]>          <w:br/>
<![CDATA[UV-LED advanced oxidation processes for the efficient removal of organic micropollutants from water., 2022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