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Ralašić (CROSBI Profil: 38767)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šen, Dariya; Kliček, Domagoj; Ralašić, Josip
]]>          <w:br/>
<![CDATA[Kratak pregled ukrajinske književnosti i publicistike u hrvatskoj od XIX. do XXI. stoljeća. // Філологічні семінари. Українська література у світі. «теоретичні й методологічні проблеми літературознавства» / Najenko, M. i dr. (ur.).
]]>          <w:br/>
<![CDATA[Kijev: Taras Shevchenko National University of Kyiv, 2021. str. 137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ugandžić, Ana; Ralašić, Josip; Pavlešen, Dariya
]]>          <w:br/>
<![CDATA[Типові помилки носіїв хорватської мови на початковому етапі вивчення української мови як іноземної.  // Українська мова і література в школі, 2 (2020), 148;  54-57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lašić, Josip
]]>          <w:br/>
<![CDATA[Nosi vyšyvanku – budi Ukrajinac!.  // Revija đakovačkih vezova, 48 (2018),  11-14 (popularan rad, ostalo)
]]>          <w:br/>
        </w:t>
      </w:r>
    </w:p>
    <w:p>
      <w:pPr/>
      <w:r>
        <w:rPr/>
        <w:t xml:space="preserve">
<![CDATA[Ralašić, Josip
]]>          <w:br/>
<![CDATA[Юрій Крижанич і Україна.  // Всесвіт : український журнал іноземної літератури, 7-8 (2016),  273-276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lašić, Josip
]]>          <w:br/>
<![CDATA[Ukrainian music as an identity forming element in the research of Kšyštof Vjernyc'kyj.  // Dialog der Sprachen – Dialog der Kulturen. Die Ukraine aus globaler Sicht / Novikova, Olena ; Schweier, Ulrich (ur.).
]]>          <w:br/>
<![CDATA[München: Readbox unipress - Open publishing LMU, 2017. str. 461-467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lašić, Josip
]]>          <w:br/>
<![CDATA[Marko Vovčok (Mariya Vilinskаya) i Vienac.  // ZNANSTVENO-STRUČNI SKUP U POVODU 150 GODINA OD PRVOG BROJA VIENCA
]]>          <w:br/>
<![CDATA[Zagreb, Hrvatska, 2019. (predavanje, neobjavljeni rad, ostalo)
]]>          <w:br/>
        </w:t>
      </w:r>
    </w:p>
    <w:p>
      <w:pPr/>
      <w:r>
        <w:rPr/>
        <w:t xml:space="preserve">
<![CDATA[Ralašić, Josip
]]>          <w:br/>
<![CDATA[Uvod u komparativnu analizu pojedinih elemenata tradicijske arhitekture Ukrajine i Hrvatske.  // Drugi međunarodni znanstveni skup Ukrajina i Hrvatska: povijesne paralele
]]>          <w:br/>
<![CDATA[Drohobič, Ukrajina, 2017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Dugandžić, Ana; Pavlešen, Dariya; Ralašić, Josip
]]>          <w:br/>
<![CDATA[Tipične pogreške izvornih govornika hrvatskoga jezika na početku učenja ukrajinskoga jezika.  // Svit movy - svit u movi / Slyva, T, Kravcova, J (ur.).
]]>          <w:br/>
<![CDATA[Kijev: Vydavnyctvo NPU imeni M.P. Dragomanova, 2019. str. 55-58 (predavanje, međunarodn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lašić, Josip
]]>          <w:br/>
<![CDATA[Тарас Шевченко у новому хорватському виданні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