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Ključević (CROSBI Profil: 38020, MBZ: 386942)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ković, Roberta; Kovačić Borković, Davorka; Ključević, Željko
]]>          <w:br/>
<![CDATA[COUNSELING FOR CHILDREN AND ADOLESCENTS DURING 2020-2021.  // 21st Congress of European Union for School and University Health and Medicine / 6th Croatian Congress of School and University Medicine – Book of Abstracts
]]>          <w:br/>
<![CDATA[Split, Hrvatska, 2022. str. 68-68 (poster, međunarodna recenzija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ljučević, Željko; Glavaš, Josipa; Kovačić Borković, Davorka; sikirica, Ivana; Grbić, Mirela; Dabro, Marija; Nonković, Diana
]]>          <w:br/>
<![CDATA[Svi smo svojim putem pošli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