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Ibukić (CROSBI Profil: 37572)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irac, Iva; Ibukic, Amir; Stefancic, Ljilja; Sercar, Dora; Vorih, Vesna; Marinic-Korolija, Dragan
]]>          <w:br/>
<![CDATA[An argument for one day follow-up in cancer care.  // Libri Oncologici : Croatian Journal of Oncology, 46 (2018), 2-3;  113-116 doi:10.20471/LO.2018.46.02-03.18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