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Rabadan-Zekić (CROSBI Profil: 35670, MBZ: 376215)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adan-Zekić, Ivana
]]>          <w:br/>
<![CDATA[Krleža, Bahtin i karneval: roman kao mikrokozmos raznolikosti.. Zagreb: Ex libris, 201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dan-Zekić, Ivana
]]>          <w:br/>
<![CDATA[Odjeci Kranjčevićeva pjesničkog izraza u Krležinu romanu "Banket u Blitvi".  // Zadarski filološki dani V / Rafaela Božić, Slavomir Sambunjak (ur.).
]]>          <w:br/>
<![CDATA[Zadar: Sveučilište u Zadru, 2015. str. 41-56 (predavanje, domaća recenzija, cjeloviti rad (in extenso), znanstveni)
]]>          <w:br/>
        </w:t>
      </w:r>
    </w:p>
    <w:p>
      <w:pPr/>
      <w:r>
        <w:rPr/>
        <w:t xml:space="preserve">
<![CDATA[Rabadan-Zekić, Ivana
]]>          <w:br/>
<![CDATA["Govorenje istine" u Krležinu romanu "Zastave".  // Riječki filološki dani 9 / Stolac, Diana (ur.).
]]>          <w:br/>
<![CDATA[Rijeka: Filozofski fakultet Sveučilišta u Rijeci, 2014. str. 3-11 (predavanje, domaća recenzija, cjeloviti rad (in extenso), znanstveni)
]]>          <w:br/>
        </w:t>
      </w:r>
    </w:p>
    <w:p>
      <w:pPr/>
      <w:r>
        <w:rPr/>
        <w:t xml:space="preserve">
<![CDATA[Rabadan-Zekić, Ivana
]]>          <w:br/>
<![CDATA[Šalom na rub pameti (mogući Krležin utjecaj na Kunderu - komparacija romana "Na rubu pameti" i "Šala").  // Zadarski filološki dani IV / Rafaela Božić, Slavomir Sambunjak (ur.).
]]>          <w:br/>
<![CDATA[Zadar: Sveučilište u Zadru, 2013. str. 583-59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badan-Zekić, Ivana
]]>          <w:br/>
<![CDATA[Elementi karnevalizacije u romanima Miroslava Krleže., 2015., doktorska disertacija, Sveučilište u Zadru, Zadar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badan-Zekić, Ivana
]]>          <w:br/>
<![CDATA[Nebesa su iznad mene....., 2016. (ostali članci/prilozi).
]]>          <w:br/>
        </w:t>
      </w:r>
    </w:p>
    <w:p>
      <w:pPr/>
      <w:r>
        <w:rPr/>
        <w:t xml:space="preserve">
<![CDATA[Rabadan-Zekić, Ivana
]]>          <w:br/>
<![CDATA[O novoj pjesničkoj zbirci Tomislava Žigmanova., 2015. (ostali članci/prilozi).
]]>          <w:br/>
        </w:t>
      </w:r>
    </w:p>
    <w:p>
      <w:pPr/>
      <w:r>
        <w:rPr/>
        <w:t xml:space="preserve">
<![CDATA[Rabadan-Zekić, Ivana
]]>          <w:br/>
<![CDATA[Sabljak – kroničar i komentator "izgubljenog vremena i ljudskih duša"., 2014. (ostali članci/prilozi).
]]>          <w:br/>
        </w:t>
      </w:r>
    </w:p>
    <w:p>
      <w:pPr/>
      <w:r>
        <w:rPr/>
        <w:t xml:space="preserve">
<![CDATA[Rabadan-Zekić, Ivana
]]>          <w:br/>
<![CDATA[Autobiografska proza Josipa Pupačića., 2013. (ostali članci/prilozi).
]]>          <w:br/>
        </w:t>
      </w:r>
    </w:p>
    <w:p>
      <w:pPr/>
      <w:r>
        <w:rPr/>
        <w:t xml:space="preserve">
<![CDATA[Rabadan-Zekić, Ivana
]]>          <w:br/>
<![CDATA[Poezija bunta i prkosa., 2012. (ostali članci/prilozi).
]]>          <w:br/>
        </w:t>
      </w:r>
    </w:p>
    <w:p>
      <w:pPr/>
      <w:r>
        <w:rPr/>
        <w:t xml:space="preserve">
<![CDATA[Rabadan-Zekić, Ivana
]]>          <w:br/>
<![CDATA[Ostavština rodnom kraju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