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Cibulka (CROSBI Profil: 34525, MBZ: 365913)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jevčan, Davorka; Mikulec Rogić, Maja; Cibulka, Mirjana
]]>          <w:br/>
<![CDATA[The Role of Authentic Texts in LSP.  // Danubius noster, 2022/3. sz. (2022), X. évf.;  215-22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ec Rogić, Maja; Cibulka, Mirjana; Rujevčan, Davorka
]]>          <w:br/>
<![CDATA[Upotreba izvora na stranom jeziku na stručnom i specijalističkom studiju.  // Suvremene teme u odgoju i obrazovanju – STOO 2 In memoriam prof. emer. dr. sc. Milan Matijević / Velički, Damir ; Dumančić, Mario (ur.).
]]>          <w:br/>
<![CDATA[Zagreb: Učiteljski fakultet Sveučilišta u Zagrebu, 2022. 75, 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bulka, Mirjana; Drempetić, Karlo
]]>          <w:br/>
<![CDATA[ENGLISH-CROATIAN TERMINOLOGY IN CHEMICAL-BIOLOGICAL HAZARDS.  // 8th International Professional and Scientific Conference Occupational Health and Safety / Kirin, Snježana ; Štedul, Ivan ; Bubaš, Marija (ur.).
]]>          <w:br/>
<![CDATA[Zadar, Hrvatska, 2022. str. 539-547 (poster, međunarodna recenzija, cjeloviti rad (in extenso), stručni)
]]>          <w:br/>
        </w:t>
      </w:r>
    </w:p>
    <w:p>
      <w:pPr/>
      <w:r>
        <w:rPr/>
        <w:t xml:space="preserve">
<![CDATA[Mikulec Rogić, Maja; Cibulka, Mirjana; Rujevčan, Davorka
]]>          <w:br/>
<![CDATA[#njemački#biram engleski: stavovi studenta prema učenju njemačkoga jezika.  // Zbornik IV. međunarodne konferencije od Teorije do prakse u jeziku struke / Cigan, Vesna ; Krakić, Ana-Marija ; Omrčen, Darija (ur.).
]]>          <w:br/>
<![CDATA[Zagreb: Udruga nastavnika jezika struke na visokoškolskim ustanovama, 2020. str. 174-187 (predavanje, međunarodna recenzija, cjeloviti rad (in extenso), stručni)
]]>          <w:br/>
        </w:t>
      </w:r>
    </w:p>
    <w:p>
      <w:pPr/>
      <w:r>
        <w:rPr/>
        <w:t xml:space="preserve">
<![CDATA[Cibulka, Mirjana; Mikulec Rogić, Maja
]]>          <w:br/>
<![CDATA[Google Schmoogle: Expect the Unexpected.  // 10th International Language Conference on »The Importance of Learning Professional Foreign Languages for Communication between Cultures« - Conference Proceedings / Vičić, Polona ; Gajšt, Nataša ; Plos, Alenka (ur.).
]]>          <w:br/>
<![CDATA[Maribor: Univerzitetna založba Univerze v Mariboru, 2019. str. 31-52 doi:10.18690/978-961-286-252-7.3 (predavanje, cjeloviti rad (in extenso), stručni)
]]>          <w:br/>
        </w:t>
      </w:r>
    </w:p>
    <w:p>
      <w:pPr/>
      <w:r>
        <w:rPr/>
        <w:t xml:space="preserve">
<![CDATA[Mikulec Rogić, Maja; Cibulka, Mirjana
]]>          <w:br/>
<![CDATA[Internet u učenju engleskoga jezika struke.  // Zbornik radova III. međunarodne konferencije Od teorije do prakse u jeziku struke / Omrčen, Darija ; Krakić, Ana-Marija (ur.).
]]>          <w:br/>
<![CDATA[Zagreb: Udruga nastavnika jezika struke na visokoškolskim ustanovama, 2019. str. 167-18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lec Rogić, Maja; Cibulka, Mirjana; Rujevčan, Davorka
]]>          <w:br/>
<![CDATA[Uporaba izvora na stranome jeziku na stručnome i specijalističkome studiju.  // STOO2 Knjižica sažetaka / Velički, Damir ; Dumančić, Mario (ur.).
]]>          <w:br/>
<![CDATA[Zagreb: Sveučilište u Zagrebu Učiteljski fakultet, 2022. str. 248-249 (predavanje, međunarodna recenzija, sažetak, znanstveni)
]]>          <w:br/>
        </w:t>
      </w:r>
    </w:p>
    <w:p>
      <w:pPr/>
      <w:r>
        <w:rPr/>
        <w:t xml:space="preserve">
<![CDATA[Rujevčan, Davorka; Cibulka, Mirjana; Mikulec Rogić, Maja
]]>          <w:br/>
<![CDATA[The Role of Authentic Texts in LSP.  // A TUDOMANÁNY ÉS A MŰVÉSZET MINT AZ ÉLET MEGÚJULÁSÁNAK IRÁNYTŰJE / Bakonyine Kovacs, Bea ; Kocsis, Adrienn ; Kecskés, Nóra (ur.).
]]>          <w:br/>
<![CDATA[Baja: Eötvös József College Press, 2021. str. 46-46 (predavanje, međunarodna recenzija, sažetak, stručni)
]]>          <w:br/>
        </w:t>
      </w:r>
    </w:p>
    <w:p>
      <w:pPr/>
      <w:r>
        <w:rPr/>
        <w:t xml:space="preserve">
<![CDATA[Mikulec Rogić, Maja; Cibulka, Mirjana; Rujevčan, Davorka
]]>          <w:br/>
<![CDATA[#njemački#biramengleski: stavovi studenata prema učenju njemačkog jezika.  // Knjižica sažetaka IV. međunarodne konferencije Od teorije do prakse u jeziku struke / Omrčen, Darija ; Cigan, Vesna (ur.).
]]>          <w:br/>
<![CDATA[Zagreb: Udruga nastavnika jezika struke na visokoškolskim ustanovama, 2019. str. 59-6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