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Cesarik (CROSBI Profil: 34438, MBZ: 365000)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ik, Nikola; Filipčić, Dejan; Kramberger, Vjekoslav
]]>          <w:br/>
<![CDATA[Numizmatički nalazi s Kolovara u Zadru. // Zbornik zadarskih Arbanasa : u čast osnutka četvrti Arbanasa / Duca, Domenico (ur.).
]]>          <w:br/>
<![CDATA[Zadar: Vlastita naklada, 2017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sarik, Nikola
]]>          <w:br/>
<![CDATA[Priče iz lapidarija: legio IIII Flavia Felix u Dalmaciji.  // Diadora : glasilo Arheološkog muzeja u Zadru, 36 (2022),  177-188 (domaća recenzija, članak, znanstveni)
]]>          <w:br/>
        </w:t>
      </w:r>
    </w:p>
    <w:p>
      <w:pPr/>
      <w:r>
        <w:rPr/>
        <w:t xml:space="preserve">
<![CDATA[Cesarik, Nikola
]]>          <w:br/>
<![CDATA[Dalmacija nakon 9. godine: zasebna provincija ili dio provincije Ilirik?.  // Anali Zavoda za povijesne znanosti Hrvatske akademije znanosti i umjetnosti u Dubrovniku, 60 (2022),  9-21 doi:10.21857/mnlqgcrexy (međunarodna recenzija, članak, znanstveni)
]]>          <w:br/>
        </w:t>
      </w:r>
    </w:p>
    <w:p>
      <w:pPr/>
      <w:r>
        <w:rPr/>
        <w:t xml:space="preserve">
<![CDATA[Cesarik, Nikola
]]>          <w:br/>
<![CDATA[Several unpublished Roman inscriptions from the Liburnian frontier.  // Vjesnik Arheološkog muzeja u Zagrebu, 55 (2022), 1;  53-71 doi:10.52064/vamz.55.1.3 (međunarodna recenzija, članak, znanstveni)
]]>          <w:br/>
        </w:t>
      </w:r>
    </w:p>
    <w:p>
      <w:pPr/>
      <w:r>
        <w:rPr/>
        <w:t xml:space="preserve">
<![CDATA[Grisonic, Maja; Cesarik, Nikola; Vilogorac Brčić, Inga; Štrmelj, David
]]>          <w:br/>
<![CDATA[Calpurnia L. Pisonis filia, Cn. Pisonis neptis i zavjetna ara posvećena Izidi, Serapisu, Ozirisu i Anubisu iz uvale Caska na otoku Pagu.  // Vjesnik Arheološkog muzeja u Zagrebu, 55 (2022), 2;  231-255 doi:10.52064/vamz.55.2.4 (međunarodna recenzija, članak, znanstveni)
]]>          <w:br/>
        </w:t>
      </w:r>
    </w:p>
    <w:p>
      <w:pPr/>
      <w:r>
        <w:rPr/>
        <w:t xml:space="preserve">
<![CDATA[Cesarik, Nikola
]]>          <w:br/>
<![CDATA[Cohors I Alpinorum vel cohors I milliaria Delmatarum?.  // Tusculum, 15 (2022),  61-69 (domaća recenzija, članak, znanstveni)
]]>          <w:br/>
        </w:t>
      </w:r>
    </w:p>
    <w:p>
      <w:pPr/>
      <w:r>
        <w:rPr/>
        <w:t xml:space="preserve">
<![CDATA[Cesarik, Nikola; Štrmelj, David
]]>          <w:br/>
<![CDATA[Sepstinii u Jaderu (ad CIL III 10005).  // Diadora : glasilo Arheološkog muzeja u Zadru, 35 (2021),  129-138 (domaća recenzija, članak, znanstveni)
]]>          <w:br/>
        </w:t>
      </w:r>
    </w:p>
    <w:p>
      <w:pPr/>
      <w:r>
        <w:rPr/>
        <w:t xml:space="preserve">
<![CDATA[Cesarik, Nikola; Kramberger, Vjekoslav
]]>          <w:br/>
<![CDATA[At the Edge of Liburnia: Hellenistic and Roman Republican Coinage from Radučka glavica.  // Journal of ancient history and archaeology, 7 (2020), 3;  22-37 doi:10.14795/j.v7i3.544 (međunarodna recenzija, članak, znanstveni)
]]>          <w:br/>
        </w:t>
      </w:r>
    </w:p>
    <w:p>
      <w:pPr/>
      <w:r>
        <w:rPr/>
        <w:t xml:space="preserve">
<![CDATA[Cesarik, Nikola
]]>          <w:br/>
<![CDATA[Inkunabula Hieronimi Capiduri civis Parentini Georgii Vallae discipuli in Rhetorica Ciceronis ad Herennium commentarium (Venetiis, 1490.).  // Problemi sjevernog Jadrana, 18 (2020),  11-24 doi:10.21857/ydkx2cwl49 (domaća recenzija, pregledni rad, znanstveni)
]]>          <w:br/>
        </w:t>
      </w:r>
    </w:p>
    <w:p>
      <w:pPr/>
      <w:r>
        <w:rPr/>
        <w:t xml:space="preserve">
<![CDATA[Cesarik, Nikola; Drahotusky-Bruketa, Luka
]]>          <w:br/>
<![CDATA[The Inscription of Cohors III Alpinorum from Cecela near Drniš (Dalmatia) and the Question of the Roman Military Presence in Petrovo polje During the Principate.  // Journal of ancient history and archaeology, 7 (2020), 2;  32-45 doi:10.14795/j.v7i2.533 (međunarodna recenzija, članak, znanstveni)
]]>          <w:br/>
        </w:t>
      </w:r>
    </w:p>
    <w:p>
      <w:pPr/>
      <w:r>
        <w:rPr/>
        <w:t xml:space="preserve">
<![CDATA[Cesarik, Nikola
]]>          <w:br/>
<![CDATA[Veterani qui militaverunt sub P. Memmio Regulo (ad CIL 3, 2028 = 8753).  // Tusculum, 13 (2020),  23-31 (domaća recenzija, članak, znanstveni)
]]>          <w:br/>
        </w:t>
      </w:r>
    </w:p>
    <w:p>
      <w:pPr/>
      <w:r>
        <w:rPr/>
        <w:t xml:space="preserve">
<![CDATA[Cesarik, Nikola
]]>          <w:br/>
<![CDATA[Između otoka i planine: bilješka o orijentaciji rimskog Jadera.  // Diadora : glasilo Arheološkog muzeja u Zadru, 33-34 (2019),  123-138. (https://www.bib.irb.hr:8443/index.php/1016516) (domaća recenzija, članak, znanstveni)
]]>          <w:br/>
        </w:t>
      </w:r>
    </w:p>
    <w:p>
      <w:pPr/>
      <w:r>
        <w:rPr/>
        <w:t xml:space="preserve">
<![CDATA[Cesarik, Nikola
]]>          <w:br/>
<![CDATA[Viteški časnici i legijski centurioni (uz natpis CIL 3, 8736 iz Salone).  // Tusculum : časopis za solinske teme, 12 (2019),  7-19 (domaća recenzija, članak, znanstveni)
]]>          <w:br/>
        </w:t>
      </w:r>
    </w:p>
    <w:p>
      <w:pPr/>
      <w:r>
        <w:rPr/>
        <w:t xml:space="preserve">
<![CDATA[Cesarik, Nikola
]]>          <w:br/>
<![CDATA[Roman Auxiliary Forts in Dalmatia: The Case of Tilurium.  // Journal of ancient history and archaeology, 6 (2019), 2;  27-41 doi:10.14795/j.v6i2.370 (međunarodna recenzija, članak, znanstveni)
]]>          <w:br/>
        </w:t>
      </w:r>
    </w:p>
    <w:p>
      <w:pPr/>
      <w:r>
        <w:rPr/>
        <w:t xml:space="preserve">
<![CDATA[Cesarik, Nikola
]]>          <w:br/>
<![CDATA[The presence of legio XX in Illyricum: a reconsideration.  // The Classical Quarterly, 69 (2019), 1;  278-289 doi:10.1017/S0009838819000247 (međunarodna recenzija, članak, znanstveni)
]]>          <w:br/>
        </w:t>
      </w:r>
    </w:p>
    <w:p>
      <w:pPr/>
      <w:r>
        <w:rPr/>
        <w:t xml:space="preserve">
<![CDATA[Cesarik, Nikola
]]>          <w:br/>
<![CDATA[River Crossings and Roman Auxiliary Forts: The Evidence from the River Cetina.  // Collegium antropologicum, 42 (2018), 1;  53-63. (https://www.bib.irb.hr:8443/index.php/941249) (međunarodna recenzija, članak, znanstveni)
]]>          <w:br/>
        </w:t>
      </w:r>
    </w:p>
    <w:p>
      <w:pPr/>
      <w:r>
        <w:rPr/>
        <w:t xml:space="preserve">
<![CDATA[Cesarik, Nikola
]]>          <w:br/>
<![CDATA[Pre-Roman and Roman Burnum: Some Remarks, and New Evidence of the Auxiliary Fort at Čučevo.  // Journal of ancient history and archaeology, 5 (2018), 4;  5-21 doi:10.14795/j.v5i4.349 (međunarodna recenzija, članak, znanstveni)
]]>          <w:br/>
        </w:t>
      </w:r>
    </w:p>
    <w:p>
      <w:pPr/>
      <w:r>
        <w:rPr/>
        <w:t xml:space="preserve">
<![CDATA[Cesarik, Nikola
]]>          <w:br/>
<![CDATA[Bilješka o Tiberijevu natpisu CIL 3, 3199 = 10157 iz Salone.  // Tusculum : časopis za solinske teme, 11 (2018),  7-16. (https://www.bib.irb.hr:8443/index.php/965464) (domaća recenzija, članak, znanstveni)
]]>          <w:br/>
        </w:t>
      </w:r>
    </w:p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Cesarik, Nikola; Filipčić, Dejan; Kramberger, Vjekoslav
]]>          <w:br/>
<![CDATA[Bar Kohbin brončani novac s gradske plaže Kolovare u Zadru.  // Diadora, 32 (2018),  175-184 (domaća recenzija, članak, znanstveni)
]]>          <w:br/>
        </w:t>
      </w:r>
    </w:p>
    <w:p>
      <w:pPr/>
      <w:r>
        <w:rPr/>
        <w:t xml:space="preserve">
<![CDATA[Cesarik, Nikola; Kramberger, Vjekoslav
]]>          <w:br/>
<![CDATA[Prilog poznavanju najstarijeg optjecaja novca na području Like.  // Diadora : glasilo Arheološkog muzeja u Zadru, 32 (2018),  105-152 (domaća recenzija, članak, znanstveni)
]]>          <w:br/>
        </w:t>
      </w:r>
    </w:p>
    <w:p>
      <w:pPr/>
      <w:r>
        <w:rPr/>
        <w:t xml:space="preserve">
<![CDATA[Cesarik, Nikola; Štrmelj, David
]]>          <w:br/>
<![CDATA[The Fragment of a Statue Base of Emperor Lucius Verus from Scardona.  // Diadora : glasilo Arheološkog muzeja u Zadru, 31 (2017),  51-58. (https://www.bib.irb.hr:8443/index.php/931500) (podatak o recenziji nije dostupan, članak, znanstveni)
]]>          <w:br/>
        </w:t>
      </w:r>
    </w:p>
    <w:p>
      <w:pPr/>
      <w:r>
        <w:rPr/>
        <w:t xml:space="preserve">
<![CDATA[Cesarik, Nikola
]]>          <w:br/>
<![CDATA[River Crossings and Roman Auxiliary Forts: A New Evidence from the River Krka.  // Collegium antropologicum, 41 (2017), 4;  363-370. (https://www.bib.irb.hr:8443/index.php/931497) (međunarodna recenzija, članak, znanstveni)
]]>          <w:br/>
        </w:t>
      </w:r>
    </w:p>
    <w:p>
      <w:pPr/>
      <w:r>
        <w:rPr/>
        <w:t xml:space="preserve">
<![CDATA[Cesarik, Nikola
]]>          <w:br/>
<![CDATA[Inscriptiones falsae vel alienae from Burnum.  // Zeitschrift für Papyrologie und Epigraphik, 199 (2016),  231-233 (međunarodna recenzija, članak, znanstveni)
]]>          <w:br/>
        </w:t>
      </w:r>
    </w:p>
    <w:p>
      <w:pPr/>
      <w:r>
        <w:rPr/>
        <w:t xml:space="preserve">
<![CDATA[Cesarik, Nikola
]]>          <w:br/>
<![CDATA[A Note on CIL III 14992 : legio VII Claudia Pia Fidelis or legio VIII Augusta?.  // Zeitschrift für Papyrologie und Epigraphik, 197 (2016),  268-270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esarik, Nikola; Štrmelj, David
]]>          <w:br/>
<![CDATA[An Altar Dedicated to Jupiter Depulsor trom Varvaria.  // Zeitschrift für Papyrologie und Epigraphik, 199 (2016),  237-238 (međunarodna recenzija, članak, znanstveni)
]]>          <w:br/>
        </w:t>
      </w:r>
    </w:p>
    <w:p>
      <w:pPr/>
      <w:r>
        <w:rPr/>
        <w:t xml:space="preserve">
<![CDATA[Cesarik, Nikola; Štrmelj, David
]]>          <w:br/>
<![CDATA[The inscription of a Batavian horseman from the Archaeological Museum Zadar.  // Zeitschrift für Papyrologie und Epigraphik, 199 (2016),  234-236 (međunarodna recenzija, članak, znanstveni)
]]>          <w:br/>
        </w:t>
      </w:r>
    </w:p>
    <w:p>
      <w:pPr/>
      <w:r>
        <w:rPr/>
        <w:t xml:space="preserve">
<![CDATA[Cesarik, Nikola
]]>          <w:br/>
<![CDATA[Kvint Recije Ruf i problem funkcija princepsa pretorija i trecenarija.  // Diadora : glasilo Arheološkog muzeja u Zadru, 28 (2015), 28;  93-116. (https://www.bib.irb.hr:8443/index.php/817615) (podatak o recenziji nije dostupan, članak, znanstveni)
]]>          <w:br/>
        </w:t>
      </w:r>
    </w:p>
    <w:p>
      <w:pPr/>
      <w:r>
        <w:rPr/>
        <w:t xml:space="preserve">
<![CDATA[Cesarik, Nikola; Štrmelj, David
]]>          <w:br/>
<![CDATA[Sfinge iz Enone.  // Diadora, 29 (2015),  79-92 (podatak o recenziji nije dostupan, pregledni rad, znanstveni)
]]>          <w:br/>
        </w:t>
      </w:r>
    </w:p>
    <w:p>
      <w:pPr/>
      <w:r>
        <w:rPr/>
        <w:t xml:space="preserve">
<![CDATA[Cesarik, Nikola
]]>          <w:br/>
<![CDATA[The Inscription of Medicus of the XIth Legion from Burnum.  // Collegium antropologicum, 38 (2014), 2;  739-744. (https://www.bib.irb.hr:8443/index.php/817610) (međunarodna recenzija, članak, znanstveni)
]]>          <w:br/>
        </w:t>
      </w:r>
    </w:p>
    <w:p>
      <w:pPr/>
      <w:r>
        <w:rPr/>
        <w:t xml:space="preserve">
<![CDATA[Cesarik, Nikola
]]>          <w:br/>
<![CDATA[Osvrt na itinerar ale Tungra i Frontonove ale.  // Radovi Zavoda za povijesne znanosti HAZU u Zadru, 56 (2014),  1-24. (https://www.bib.irb.hr:8443/index.php/8176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ik, Nikola
]]>          <w:br/>
<![CDATA[Krivotvorina rimskoga natpisa iz Arheološkoga muzeja Zadar.  // Diadora, 30 (2016), 30;  149-154. (https://www.bib.irb.hr:8443/index.php/91634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sarik, Nikola
]]>          <w:br/>
<![CDATA[Kartu čitaj al' seljaka pitaj.  // Požeški pučki kalendar ..., 2022 (2021),  107-111. (https://www.bib.irb.hr:8443/index.php/1162935) (podatak o recenziji nije dostupan, ostalo)
]]>          <w:br/>
        </w:t>
      </w:r>
    </w:p>
    <w:p>
      <w:pPr/>
      <w:r>
        <w:rPr/>
        <w:t xml:space="preserve">
<![CDATA[Cesarik, Nikola
]]>          <w:br/>
<![CDATA[M. Servilius, legatus pro praetore Caesaris Augusti (ad CIL 3, 14690).  // Tusculum, 14 (2021),  7-19. (https://www.bib.irb.hr:8443/index.php/1144133) (domaća recenzija, članak, ostalo)
]]>          <w:br/>
        </w:t>
      </w:r>
    </w:p>
    <w:p>
      <w:pPr/>
      <w:r>
        <w:rPr/>
        <w:t xml:space="preserve">
<![CDATA[Cesarik, Nikola
]]>          <w:br/>
<![CDATA[Kako se rijeka Orljava zvala u antičko doba?.  // Požeški pučki kalendar ..., 2021 (2020),  115-120. (https://www.bib.irb.hr:8443/index.php/1089149) (podatak o recenziji nije dostupan, članak, ostalo)
]]>          <w:br/>
        </w:t>
      </w:r>
    </w:p>
    <w:p>
      <w:pPr/>
      <w:r>
        <w:rPr/>
        <w:t xml:space="preserve">
<![CDATA[Cesarik, Nikola; Kramberger, Vjekoslav
]]>          <w:br/>
<![CDATA[Incero, Inceri, Incerius i koliko znamo o antičkom dobu u požeškom kraju.  // Požeški pučki kalendar ..., 2021 (2020),  104-108. (https://www.bib.irb.hr:8443/index.php/1089145) (podatak o recenziji nije dostupan, članak, ostalo)
]]>          <w:br/>
        </w:t>
      </w:r>
    </w:p>
    <w:p>
      <w:pPr/>
      <w:r>
        <w:rPr/>
        <w:t xml:space="preserve">
<![CDATA[Cesarik, Nikola
]]>          <w:br/>
<![CDATA[Anton Bozanić, Tomislav Galović, Igor Žic, Krčka kulturna baština.  // Problemi sjevernog Jadrana, 17 (2018),  82-86 (prikaz, ostalo)
]]>          <w:br/>
        </w:t>
      </w:r>
    </w:p>
    <w:p>
      <w:pPr/>
      <w:r>
        <w:rPr/>
        <w:t xml:space="preserve">
<![CDATA[Cesarik, Nikola
]]>          <w:br/>
<![CDATA[Mirjana Sanader, Domagoj Tončinić, Zrinka Šimić-Kanaet, Sanja Ivčević, Zrinka Buljević, Tomislav Šeparović, Ina Miloglav, Tilurium IV. Arheološka istraživanja 2007.-2010. godine.  // Problemi sjevernog Jadrana, 17 (2018),  104-107 (prikaz, ostalo)
]]>          <w:br/>
        </w:t>
      </w:r>
    </w:p>
    <w:p>
      <w:pPr/>
      <w:r>
        <w:rPr/>
        <w:t xml:space="preserve">
<![CDATA[Cesarik, Nikola; Kramberger, Vjekoslav
]]>          <w:br/>
<![CDATA[Lavovi sv. Marka - Mletačko nasljeđe grada Zadra.  // Glas narodne diplomacije, 14 (2014), 11;  52-53. (https://www.bib.irb.hr:8443/index.php/918354) (podatak o recenziji nije dostupan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esarik, Nikola; Drahotusky-Bruketa Luka
]]>          <w:br/>
<![CDATA[Rimska utvrda na Kranjčevom Kuku kod Klenovice: početak obrambenog sustava Claustra Alpium Iuliarum?.  // Opuscula archaeologica (2023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
]]>          <w:br/>
<![CDATA[Bilješke o natpisima vojnika pomoćnih konjaničkih postrojbi s područja Salone.  // Salona od 119. godine prije Krista do kasne antike / Cambi, Nenad ; Matijević, Ivan (ur.).
]]>          <w:br/>
<![CDATA[Split: Književni krug Split, 2022. str. 301-321. (https://www.bib.irb.hr:8443/index.php/1268802) (predavanje, međunarodna recenzija, cjeloviti rad (in extenso), znanstveni)
]]>          <w:br/>
        </w:t>
      </w:r>
    </w:p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353-360 doi:10.17234/9789531756099.28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Cohortes I et II milliaria Delmatarum.  // Illyrica antiqua II - in honorem Duje Rendić- Miočević / Demicheli, Dino (ur.).
]]>          <w:br/>
<![CDATA[Zagreb: Odsjek za arheologiju Filozofskog fakulteta Sveučilišta u Zagrebu, 2017. str. 209-222 doi:10.17234/IllyricaAntiqua.2.16 (predavanje, međunarodna recenzija, cjeloviti rad (in extenso)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 / Fabijanić, T. ; Glavičić, M. ; Rašić, M. (ur.).
]]>          <w:br/>
<![CDATA[Ljubuški: Općina Ljubuški, 2017. str. 103-117 (predavanje, međunarodna recenzija, cjeloviti rad (in extenso), znanstveni)
]]>          <w:br/>
        </w:t>
      </w:r>
    </w:p>
    <w:p>
      <w:pPr/>
      <w:r>
        <w:rPr/>
        <w:t xml:space="preserve">
<![CDATA[Cesarik, Nikola; Filipčić, Dejan; Kramberger, Vjekoslav
]]>          <w:br/>
<![CDATA[Numizmatički nalazi s Kolovara u Zadru.  // INCC 2013 : Zbornik radova 7. međunarodnoga numizmatičkog kongresa u Hrvatskoj / Dobrinić, Julijan (ur.).
]]>          <w:br/>
<![CDATA[Rijeka: Hrvatsko numizmatičko društvo, 2014. str. 49-64. (https://www.bib.irb.hr:8443/index.php/91641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
]]>          <w:br/>
<![CDATA[Bilješke o natpisima vojnika pomoćnih konjaničkih postrojbi s područja Salone.  // Salona od godine 119. prije Krista do kasne antike / Cambi, N. (ur.).
]]>          <w:br/>
<![CDATA[Split: Književni krug Split, 2019. str. 31-31 (pozvano predavanje, podatak o recenziji nije dostupan, sažetak, znanstveni)
]]>          <w:br/>
        </w:t>
      </w:r>
    </w:p>
    <w:p>
      <w:pPr/>
      <w:r>
        <w:rPr/>
        <w:t xml:space="preserve">
<![CDATA[Cesarik, Nikola; Drahotusky-Bruketa, Luka
]]>          <w:br/>
<![CDATA[Neobjavljeni natpis III. kohorte Alpinaca s Cecele kod Drniša i pitanje pomoćnog logora u Petrovom polju.  // Antiquitatis sollemnia - Antidoron Mate Suić: Sažetci priopćenja / Marohnić, Jelena ; Kuntić-Makvić, Bruna (ur.).
]]>          <w:br/>
<![CDATA[Zagreb: Filozofski fakultet Sveučilišta u Zagrebu, 2015. str. 18 ; 51-18 ; 51 (predavanje, međunarodna recenzija, sažetak, ostalo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: knjiga sažetaka
]]>          <w:br/>
<![CDATA[Humac : Ljubuški: Općina Ljubuški, 2014. str. 4-4 (predavanje, međunarodna recenzija, sažetak, ostalo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Stoljeće hrabrih: Arheologija rimskog osvajanja i otpora starosjedilaca u Iliriku za vrijeme Augusta i njegovih nasljednika: Program i sažetci / Century of the brave: Archaeology of the Roman conquest and indigenous resistance in Illyricum during the time of Augustus and his heirs: Programme and the summaries / Demicheli, Dino (ur.).
]]>          <w:br/>
<![CDATA[Zagreb: Odsjek za arheologiju Filozofskog fakulteta Sveučilišta u Zagrebu, 2014. str. 20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sarik, Nikola
]]>          <w:br/>
<![CDATA[Javno dostupni alati u službi arheološko-povijesne topografije: primjer Grobnišćine.  // Grobnišćina: tragovi, znakovi i smjerokazi
]]>          <w:br/>
<![CDATA[Grobnik, Hrvatska, 2022. (predavanje, podatak o recenziji nije dostupan, ostalo, znanstveni)
]]>          <w:br/>
        </w:t>
      </w:r>
    </w:p>
    <w:p>
      <w:pPr/>
      <w:r>
        <w:rPr/>
        <w:t xml:space="preserve">
<![CDATA[Cesarik, Nikola
]]>          <w:br/>
<![CDATA[Primorski Japodi.  // XIX. znanstveno-stručni skup Dani dr. Franje Račkoga
]]>          <w:br/>
<![CDATA[Fužine, Hrvatska, 2021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