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Virić Gašparić (CROSBI Profil: 34034, MBZ: 360783)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index.php/8807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index.php/127066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Virić Gašparić, Helena; Jurković, Andrej; Lemić, Darija
]]>          <w:br/>
<![CDATA[Integrated pest management approaches for two major carrot pests - the carrot root fly and carrot cyst nematode.  // Journal of Central European agriculture, 23 (2022), 1;  69-81 doi:10.5513/JCEA01/23.1.3380 (međunarodna recenzija, pregledni rad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index.php/1201987) (domaća recenzija, pregledni rad, znanstveni)
]]>          <w:br/>
        </w:t>
      </w:r>
    </w:p>
    <w:p>
      <w:pPr/>
      <w:r>
        <w:rPr/>
        <w:t xml:space="preserve">
<![CDATA[Virić Gašparić, Helena, Vučemilović Jurić, Domagoj; Bažok, Renata
]]>          <w:br/>
<![CDATA[Procjena mogućeg porasta štetnosti žute kukuruzne sovice (Helicoverpa armigera Hübner) u Hrvatskoj.  // Entomologia Croatica, 21 (2022), 1;  1-9 doi:10.17971/ec.20.1.1 (domaća recenzija, pregledni rad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index.php/1144058) (domać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index.php/1149052) (domać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index.php/1140930) (domaća recenzija, pregledni rad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irić Gašparić, Helena; Lemić, Darija
]]>          <w:br/>
<![CDATA[Budućnost uporabe ozona u poljoprivredi.  // Glasilo biljne zaštite, 20 (2020), 6;  571-583. (https://www.bib.irb.hr:8443/index.php/1094620) (domać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index.php/985109) (domaća recenzija, pregledni rad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Klopčič, Marija; Bažok, Renata; Virić Gašparić, Helena; Erjavec, Karmen
]]>          <w:br/>
<![CDATA[How students perceive teachers’ nonverbal and verbal communication at agricultural universities in Austria, Slovenia and Albania.  // The Journal of Agricultural Education and Extension: Competence for Rural Innovation and Transformation, 24 (2018), 5;  473-483 doi:10.1080/1389224X.2018.1491869 (međunarodn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Klopčič, Marija; Virić Gašparić, Helena; Erjavec, Karmen
]]>          <w:br/>
<![CDATA[Komunikacija profesorjev na kmetijskih fakultetah.  // Pedagoška obzorja, 31 (2016),  127-140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index.php/596943)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mić, Darija; Radanović, Roman; Orešković, Matej; Genda, Matej; Kapor, Krešo; Virić Gašparić, Helena
]]>          <w:br/>
<![CDATA[Dronovi kao moderan alat za suvremenu poljoprivredu.  // Glasilo biljne zaštite, 21 (2021), 4;  476-491. (https://www.bib.irb.hr:8443/index.php/1133190) (domaća recenzija, pregledni rad, ostalo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index.php/1133189)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index.php/955694) (poster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Viric Gasparic, Helena; Lemic, Darija
]]>          <w:br/>
<![CDATA[Ozone as a post-harvest tretament for stored grain.  // Congress Book of Abstracts of 2nd West and Central Africa Post- Harvest Congress and Exhibition (WCAPHCE 2022) / Dori, Naomi (ur.).
]]>          <w:br/>
<![CDATA[Abuja, Nigeria: Benue State University, 2022. str. 26-26 (pozvano predavanje, međunarodna recenzija, sažetak, znanstve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index.php/1243789) (predavanje, domaća recenzija, sažetak, struč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Virić Gašparić, Helena; Bjeliš, Mario; Ninčević, Pave; Lemić, Darija
]]>          <w:br/>
<![CDATA[Ozone as a biofumigant in the control of stored product pests.  // Book of Abstract 57th Croatian and 17th International Symposium on Agriculture / Majić, Ivana ; Antunović, Zvonko (ur.).
]]>          <w:br/>
<![CDATA[Vodice: Fakultet Agrobiotehničkih znanosti Sveučilišta Josipa Jurja Strossmayera u Osijeku, 2022. str. 81-81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Viric Gasparic, Helena; Lazić, Sanja; Šušnjar, Aleksandra; Šunjka, Dragana
]]>          <w:br/>
<![CDATA[Pesticide residue analysis of plant samples.  // Plant Health In Sustainable Agriculture: Hot Spots And Solution Perspectives
]]>          <w:br/>
<![CDATA[Novi Sad: Erasmus+ KA2 Program of the European Union and Republic of Serbia, Autonomous Province of Vojvodina, Provincial Secretariat for Finance, 2022. str. 14-14 (predavanje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index.php/1213036) (poster, podatak o recenziji nije dostupan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Virić Gašparić, Helena
]]>          <w:br/>
<![CDATA[Pesticidi u hrani - što nam je na tanjuru?.  // Interdisciplinarni simpozij "Prehrana i zdravlje" Prehrambeno-biotehnološkom fakultet
]]>          <w:br/>
<![CDATA[Zagreb, Hrvatska, 2022. str. - (pozvano predavanje, podatak o recenziji nije dostupan, sažetak, znanstveni)
]]>          <w:br/>
        </w:t>
      </w:r>
    </w:p>
    <w:p>
      <w:pPr/>
      <w:r>
        <w:rPr/>
        <w:t xml:space="preserve">
<![CDATA[Virić Gašparić, Helena; Bjeliš, Mario; Lemić, Darija
]]>          <w:br/>
<![CDATA[Effect of ozone treatment on mandarin pathogens.  // IOBC-WPRS Citrus working group meeting / Augustinos, Antonis - Nafplio : IOBC-WPRS, 2022, 56-56
]]>          <w:br/>
<![CDATA[Náfplio, Grčka, 2022. str. 56-56 (poster, međunarodna recenzija, sažetak, znanstve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Lemić, Darija; Virić Gašparić, Helena
]]>          <w:br/>
<![CDATA[Primjena ozona u zaštiti i čuvanju agruma.  // Agro Arca / Žugec, Matija (ur.).
]]>          <w:br/>
<![CDATA[Zagreb: Hrvatska zajednica inovatora, 2022. str. 38-38 (pozvano predavanje, podatak o recenziji nije dostupan, sažetak, znanstveni)
]]>          <w:br/>
        </w:t>
      </w:r>
    </w:p>
    <w:p>
      <w:pPr/>
      <w:r>
        <w:rPr/>
        <w:t xml:space="preserve">
<![CDATA[Armanda, Ana Romana; Maretić, marina; Lemić, Darija; Virić Gašparić, Helena; Bjeliš, Mario
]]>          <w:br/>
<![CDATA[Pojava i opstanak šimširovog moljca - Cydalima perspectalis u različitim prirodnim uvjetima Hrvatske.  // Book of Abstract 57th Croatian & 17th International Symposium on Agriculture / Majić, Ivana ; Antunović, Zvonko (ur.).
]]>          <w:br/>
<![CDATA[Vodice: Fakultet Agrobiotehničkih znanosti Sveučilišta Josipa Jurja Strossmayera u Osijeku, 2022. str. 157-158 (poster, međunarodn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index.php/114405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index.php/1162200) (poster, recenziran, sažetak, znanstveni)
]]>          <w:br/>
        </w:t>
      </w:r>
    </w:p>
    <w:p>
      <w:pPr/>
      <w:r>
        <w:rPr/>
        <w:t xml:space="preserve">
<![CDATA[Virić Gašparić, Helena; Lemić, Darija
]]>          <w:br/>
<![CDATA[Ozon kao inovativno GreenTech rješenje u poljoprivrednoj proizvodnji.  // Inovacije i agrobiznis: Kružna ekonomija i održivost
]]>          <w:br/>
<![CDATA[Zagreb, Hrvatska, 2021. str. - (pozvano predavanje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index.php/1144054) (poster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index.php/1094615) (predavanje, recenziran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index.php/1014842) (poster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Schmidt, Thomas; Viric Gasparic, Helena; Kimmel, Stefan; Hoeger, Stefan; Bazok, Renata
]]>          <w:br/>
<![CDATA[Plant protection products in agricultural soils: Do active ingredients show a comparable pattern in worms and in soil?.  // SETAC Europe 28th Annual Meeting Abstract Book. Responsible and Innovative Research for Environmental Quality.
]]>          <w:br/>
<![CDATA[Rim: Society of Environmental Toxicology and Chemistry Europe (SETAC Europe), 2018. str. 560-561 (predavanje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Viric Gasparic, Helena; Arvaj, Tea; Bjelja, Zeljana; Bazok, Renata
]]>          <w:br/>
<![CDATA[The nutritional value of flour produced from Tenebrio molitor larvae grown on different types of food.  // Book of abstracts
]]>          <w:br/>
<![CDATA[Zagreb, 2018. str. - (poster, međunarodn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Lemic, Darija; Benitez, Hugo A.; Petrak, Ivana, Graša, Željka; Virić Gašparić, Helena, Bažok Renata
]]>          <w:br/>
<![CDATA[Morphological variation of shape and size of the Pterostichus melanarius population in intensive sugar beet production.  // Learning about carabid habits and habitats - a continuous process in a continuously changing environment. Book of abstracts / Šerić Jelaska, Lucija ; Jelaska Sven D. (ur.).
]]>          <w:br/>
<![CDATA[Zagreb: Croatian Ecological Society, 201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arga, Filip; Primorac, Mario; Nimac, Ana; Virić- Gašparić, Helena; Šalamon, Dragica
]]>          <w:br/>
<![CDATA[Dostupnost i otvorenost podataka o infrastrukturi za pse u gradu Zagrebu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88-91 doi:10.5281/zenodo.8086411 (predavanje, međunarodna recenzija, prošireni sažetak, znanstveni)
]]>          <w:br/>
        </w:t>
      </w:r>
    </w:p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rić Gašparić, Helena
]]>          <w:br/>
<![CDATA[Neonicotinoid degradation dynamics in sugar beet plants grown from treated seeds and influence on harmful and beneficial fauna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iček, Matea
]]>          <w:br/>
<![CDATA[Biologija šimširovog moljca (Cydalima perspectalis, Walker) u Republici Hrvatskoj., 2022., diplomski rad, diplomski, Agronomski fakultet, Zagreb
]]>          <w:br/>
        </w:t>
      </w:r>
    </w:p>
    <w:p>
      <w:pPr/>
      <w:r>
        <w:rPr/>
        <w:t xml:space="preserve">
<![CDATA[Perković, Ema
]]>          <w:br/>
<![CDATA[Fauna buhača na šećernoj repi na području Vukovarsko-srijemske županije., 2022., diplomski rad, preddiplomski, Agronomski fakultet, Zagreb
]]>          <w:br/>
        </w:t>
      </w:r>
    </w:p>
    <w:p>
      <w:pPr/>
      <w:r>
        <w:rPr/>
        <w:t xml:space="preserve">
<![CDATA[Kekez, Nina
]]>          <w:br/>
<![CDATA[Dinamika pojave prve generacije kukuruznog moljca na pokušalištu Maksimir., 2021., diplomski rad, preddiplomski, Agronomski fakultet, Zagreb
]]>          <w:br/>
        </w:t>
      </w:r>
    </w:p>
    <w:p>
      <w:pPr/>
      <w:r>
        <w:rPr/>
        <w:t xml:space="preserve">
<![CDATA[Vučemilović-Jurić, Domagoj
]]>          <w:br/>
<![CDATA[Žuta kukuruzna sovica – životni ciklus, štetnost i suzbijanje., 2021., diplomski rad, preddiplomski, Agronomski fakultet, Zagreb
]]>          <w:br/>
        </w:t>
      </w:r>
    </w:p>
    <w:p>
      <w:pPr/>
      <w:r>
        <w:rPr/>
        <w:t xml:space="preserve">
<![CDATA[Barušić, Dora
]]>          <w:br/>
<![CDATA[Kontaktni učinak insekticida na medonosnu pčelu., 2020., diplomski rad, preddiplomski, Agronomski fakultet, Zagreb
]]>          <w:br/>
        </w:t>
      </w:r>
    </w:p>
    <w:p>
      <w:pPr/>
      <w:r>
        <w:rPr/>
        <w:t xml:space="preserve">
<![CDATA[Lacković, Petra
]]>          <w:br/>
<![CDATA[Želučani učinak insekticida na medonosnu pčelu., 2020., diplomski rad, preddiplomski, Agronomski fakultet, Zagreb
]]>          <w:br/>
        </w:t>
      </w:r>
    </w:p>
    <w:p>
      <w:pPr/>
      <w:r>
        <w:rPr/>
        <w:t xml:space="preserve">
<![CDATA[Lagundžija, Denis
]]>          <w:br/>
<![CDATA[Uporaba organofosfornih insekticida u Hrvatskoj u razdoblju od 1987. do 2017.., 2019., diplomski rad, preddiplomski, Agronomski fakultet, Zagreb
]]>          <w:br/>
        </w:t>
      </w:r>
    </w:p>
    <w:p>
      <w:pPr/>
      <w:r>
        <w:rPr/>
        <w:t xml:space="preserve">
<![CDATA[Damjanović, Lea
]]>          <w:br/>
<![CDATA[Regulatori razvoja kukaca-proizvodi, namjena, uzroci i posljedice promjena na tržištu u razdoblju od 1987. do 2018.., 2018., diplomski rad, pred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